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7073E" w14:textId="39D1396B" w:rsidR="009B05B5" w:rsidRDefault="00632DC4" w:rsidP="00632DC4">
      <w:pPr>
        <w:jc w:val="center"/>
        <w:rPr>
          <w:rFonts w:eastAsia="Calibri" w:cs="Times New Roman"/>
          <w:color w:val="000000"/>
          <w:sz w:val="26"/>
          <w:szCs w:val="26"/>
        </w:rPr>
      </w:pPr>
      <w:r w:rsidRPr="00632DC4">
        <w:rPr>
          <w:rFonts w:eastAsia="Calibri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04F7E9C" wp14:editId="7C302496">
            <wp:extent cx="5939790" cy="8230537"/>
            <wp:effectExtent l="0" t="0" r="3810" b="0"/>
            <wp:docPr id="1" name="Рисунок 1" descr="D:\сканы холод\2021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E5A1" w14:textId="77777777" w:rsidR="00632DC4" w:rsidRDefault="00632DC4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bookmarkStart w:id="0" w:name="_Hlk97666305"/>
    </w:p>
    <w:p w14:paraId="296788BE" w14:textId="77777777" w:rsidR="00632DC4" w:rsidRDefault="00632DC4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00E6F1D0" w14:textId="77777777" w:rsidR="00632DC4" w:rsidRDefault="00632DC4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325FF2A3" w14:textId="03F59F25" w:rsidR="00682706" w:rsidRPr="00684AB2" w:rsidRDefault="00682706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684AB2">
        <w:rPr>
          <w:rFonts w:ascii="Times New Roman" w:eastAsia="Impact" w:hAnsi="Times New Roman" w:cs="Times New Roman"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bookmarkEnd w:id="0"/>
    <w:p w14:paraId="25EC31BB" w14:textId="77777777" w:rsidR="00682706" w:rsidRPr="00684AB2" w:rsidRDefault="00682706" w:rsidP="006827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общего образования;</w:t>
      </w:r>
    </w:p>
    <w:p w14:paraId="713C9697" w14:textId="3D0415C6" w:rsidR="00682706" w:rsidRPr="00684AB2" w:rsidRDefault="00682706" w:rsidP="00682706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</w:t>
      </w:r>
      <w:r w:rsidR="00DB19E4">
        <w:rPr>
          <w:rFonts w:ascii="Times New Roman" w:hAnsi="Times New Roman" w:cs="Times New Roman"/>
          <w:color w:val="000000"/>
          <w:sz w:val="28"/>
          <w:szCs w:val="28"/>
        </w:rPr>
        <w:t>го образования по специальности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Pr="00684AB2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proofErr w:type="gramEnd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3C6A1FE2" w14:textId="3F3FB91E" w:rsidR="00682706" w:rsidRPr="00684AB2" w:rsidRDefault="00682706" w:rsidP="006827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AB2">
        <w:rPr>
          <w:rFonts w:ascii="Times New Roman" w:eastAsia="Calibri" w:hAnsi="Times New Roman" w:cs="Times New Roman"/>
          <w:sz w:val="28"/>
          <w:szCs w:val="28"/>
        </w:rPr>
        <w:t>-</w:t>
      </w:r>
      <w:r w:rsidRPr="00684AB2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proofErr w:type="gramStart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DB19E4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</w:t>
      </w:r>
      <w:proofErr w:type="gramEnd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</w:t>
      </w:r>
      <w:r w:rsidR="002E254A">
        <w:rPr>
          <w:rFonts w:ascii="Times New Roman" w:eastAsia="Calibri" w:hAnsi="Times New Roman" w:cs="Times New Roman"/>
          <w:sz w:val="28"/>
          <w:szCs w:val="28"/>
        </w:rPr>
        <w:t>. 2021г.</w:t>
      </w:r>
      <w:r w:rsidRPr="00684A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79B103" w14:textId="7CC8B752" w:rsidR="00682706" w:rsidRPr="00682706" w:rsidRDefault="00682706" w:rsidP="0068270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827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82706">
        <w:rPr>
          <w:rFonts w:ascii="Times New Roman" w:hAnsi="Times New Roman" w:cs="Times New Roman"/>
          <w:color w:val="000000"/>
          <w:sz w:val="28"/>
          <w:szCs w:val="28"/>
        </w:rPr>
        <w:t xml:space="preserve">примерной программы учебной дисциплины ОУД. 02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682706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682706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2524F30" w14:textId="57886E05" w:rsidR="00682706" w:rsidRPr="00C11051" w:rsidRDefault="00682706" w:rsidP="00682706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684AB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C1105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Pr="00C11051">
        <w:rPr>
          <w:rFonts w:ascii="Times New Roman" w:eastAsia="Calibri" w:hAnsi="Times New Roman" w:cs="Times New Roman"/>
          <w:sz w:val="28"/>
          <w:szCs w:val="28"/>
          <w:lang w:bidi="ru-RU"/>
        </w:rPr>
        <w:t>, 2021 г.;</w:t>
      </w:r>
    </w:p>
    <w:p w14:paraId="0A93EF2D" w14:textId="77777777" w:rsidR="00682706" w:rsidRDefault="00682706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3F40C93" w14:textId="77777777" w:rsidR="00682706" w:rsidRDefault="00682706" w:rsidP="00325415">
      <w:pPr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AF09685" w14:textId="3B2DB7E1" w:rsidR="00325415" w:rsidRPr="00DB19E4" w:rsidRDefault="00325415" w:rsidP="00325415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5415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Pr="0032541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14:paraId="57994CE0" w14:textId="77777777" w:rsidR="00325415" w:rsidRPr="00DB19E4" w:rsidRDefault="00325415" w:rsidP="0032541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54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>Тухбатуллина</w:t>
      </w:r>
      <w:proofErr w:type="spellEnd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Эльмира </w:t>
      </w:r>
      <w:proofErr w:type="spellStart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>Марселевна</w:t>
      </w:r>
      <w:proofErr w:type="spellEnd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преподаватель  </w:t>
      </w:r>
    </w:p>
    <w:p w14:paraId="2F270C6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12F1BC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D05C8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FD5A611" w14:textId="77777777" w:rsidR="00325415" w:rsidRDefault="00325415" w:rsidP="0032541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8BDB727" w14:textId="77777777" w:rsidR="009B05B5" w:rsidRDefault="009B05B5" w:rsidP="0032541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1284716" w14:textId="77777777" w:rsidR="009B05B5" w:rsidRPr="00325415" w:rsidRDefault="009B05B5" w:rsidP="0032541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2509F57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41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14:paraId="69FD72D1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fffb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325415" w:rsidRPr="00325415" w14:paraId="70369FFE" w14:textId="77777777" w:rsidTr="00682706">
        <w:tc>
          <w:tcPr>
            <w:tcW w:w="7903" w:type="dxa"/>
            <w:shd w:val="clear" w:color="auto" w:fill="auto"/>
          </w:tcPr>
          <w:p w14:paraId="3B2AAE32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14:paraId="6F697EB7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14:paraId="3D2F286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552E671D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25415" w:rsidRPr="00325415" w14:paraId="688325BF" w14:textId="77777777" w:rsidTr="00682706">
        <w:tc>
          <w:tcPr>
            <w:tcW w:w="7903" w:type="dxa"/>
            <w:shd w:val="clear" w:color="auto" w:fill="auto"/>
          </w:tcPr>
          <w:p w14:paraId="7AA4D904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14:paraId="212677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5BC32584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25415" w:rsidRPr="00325415" w14:paraId="03BB2BCA" w14:textId="77777777" w:rsidTr="00682706">
        <w:tc>
          <w:tcPr>
            <w:tcW w:w="7903" w:type="dxa"/>
            <w:shd w:val="clear" w:color="auto" w:fill="auto"/>
          </w:tcPr>
          <w:p w14:paraId="0A4C06B4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14:paraId="21A9D39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0B2774DE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325415" w:rsidRPr="00325415" w14:paraId="71B6F8F1" w14:textId="77777777" w:rsidTr="00682706">
        <w:tc>
          <w:tcPr>
            <w:tcW w:w="7903" w:type="dxa"/>
            <w:shd w:val="clear" w:color="auto" w:fill="auto"/>
          </w:tcPr>
          <w:p w14:paraId="3E8B8E45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14:paraId="0ADDB52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767B429A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14:paraId="13791E14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883A7BB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DC668D4" w14:textId="77777777" w:rsidR="00325415" w:rsidRPr="00325415" w:rsidRDefault="00325415" w:rsidP="00325415">
      <w:pPr>
        <w:rPr>
          <w:rFonts w:ascii="Times New Roman" w:eastAsia="Calibri" w:hAnsi="Times New Roman" w:cs="Times New Roman"/>
          <w:sz w:val="24"/>
          <w:szCs w:val="24"/>
        </w:rPr>
      </w:pPr>
    </w:p>
    <w:p w14:paraId="1FB07A30" w14:textId="77777777" w:rsidR="00325415" w:rsidRPr="00325415" w:rsidRDefault="00325415" w:rsidP="00325415">
      <w:pPr>
        <w:rPr>
          <w:rFonts w:ascii="Calibri" w:eastAsia="Calibri" w:hAnsi="Calibri" w:cs="Times New Roman"/>
          <w:b/>
        </w:rPr>
      </w:pPr>
      <w:r w:rsidRPr="00325415">
        <w:br w:type="page"/>
      </w:r>
    </w:p>
    <w:p w14:paraId="504C4FDD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 1. паспорт рабочей ПРОГРАММЫ УЧЕБНОЙ ДИСЦИПЛИНЫ</w:t>
      </w:r>
    </w:p>
    <w:p w14:paraId="1AA0B59E" w14:textId="77777777" w:rsidR="00325415" w:rsidRPr="00325415" w:rsidRDefault="00325415" w:rsidP="003254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02 Литература</w:t>
      </w:r>
    </w:p>
    <w:p w14:paraId="22642A31" w14:textId="77777777" w:rsidR="00325415" w:rsidRPr="00325415" w:rsidRDefault="00325415" w:rsidP="0032541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B371B0" w14:textId="77777777" w:rsidR="00325415" w:rsidRPr="00325415" w:rsidRDefault="00325415" w:rsidP="00325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 w:rsidRPr="00325415"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 w:rsidRPr="00325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14:paraId="3A1D6F9D" w14:textId="77777777" w:rsidR="00325415" w:rsidRPr="0052512B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325415">
        <w:rPr>
          <w:rFonts w:ascii="Times New Roman" w:eastAsia="Calibri" w:hAnsi="Times New Roman" w:cs="Times New Roman"/>
          <w:b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Pr="0052512B"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  <w:r w:rsidRPr="005251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14:paraId="164FAB7C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3254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2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«Литература» </w:t>
      </w:r>
      <w:r w:rsidRPr="00325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9727889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6D400" w14:textId="77777777" w:rsidR="00325415" w:rsidRPr="00325415" w:rsidRDefault="00325415" w:rsidP="00325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5415"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A7FA844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6E670F3E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2C0B5DD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sz w:val="28"/>
          <w:szCs w:val="28"/>
        </w:rPr>
        <w:t>Содержание программы ОУД. 02 Литература направлено на достижение следующих целей:</w:t>
      </w:r>
    </w:p>
    <w:p w14:paraId="360D87F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• воспитание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4026272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 • развитие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12B845BB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• освоение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4257CC82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• совершенствование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3D4D6C32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eastAsia="Calibri" w:cs="Times New Roman"/>
          <w:color w:val="000000"/>
          <w:sz w:val="27"/>
          <w:szCs w:val="27"/>
        </w:rPr>
        <w:t xml:space="preserve">        </w:t>
      </w:r>
    </w:p>
    <w:p w14:paraId="5E3C9341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14:paraId="54E9FD54" w14:textId="77777777" w:rsidR="00325415" w:rsidRPr="00325415" w:rsidRDefault="00325415" w:rsidP="00325415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личностных:</w:t>
      </w:r>
    </w:p>
    <w:p w14:paraId="2FA85BC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Л1.</w:t>
      </w:r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68D4C597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Л2.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45AD20D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Л3.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толерантное сознание и поведение в поликультурном мире, готовность и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спосбность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14:paraId="1DD118DE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Л4. </w:t>
      </w:r>
      <w:r w:rsidRPr="00325415">
        <w:rPr>
          <w:rFonts w:ascii="Times New Roman" w:eastAsia="Calibri" w:hAnsi="Times New Roman" w:cs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79B3CACC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Л5.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эстетическое отношение к миру;</w:t>
      </w:r>
    </w:p>
    <w:p w14:paraId="0177DF4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Л6.</w:t>
      </w:r>
      <w:r w:rsidRPr="00325415">
        <w:rPr>
          <w:rFonts w:ascii="Times New Roman" w:eastAsia="Calibri" w:hAnsi="Times New Roman" w:cs="Times New Roman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6EBCB73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Л7.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58CDF427" w14:textId="77777777" w:rsidR="00325415" w:rsidRPr="00325415" w:rsidRDefault="00325415" w:rsidP="00325415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25415">
        <w:rPr>
          <w:rFonts w:ascii="Times New Roman" w:eastAsia="Calibri" w:hAnsi="Times New Roman" w:cs="Times New Roman"/>
          <w:b/>
          <w:sz w:val="28"/>
          <w:szCs w:val="28"/>
        </w:rPr>
        <w:t>метапредметных</w:t>
      </w:r>
      <w:proofErr w:type="spellEnd"/>
      <w:r w:rsidRPr="0032541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01C578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М1.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умение понимать проблему, выдвигать гипотезу,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структуировать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0A55D9D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М2.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1A91D46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М3.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678E7D6F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М4.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06EFB7D" w14:textId="77777777" w:rsidR="00325415" w:rsidRPr="00325415" w:rsidRDefault="00325415" w:rsidP="00325415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предметных:</w:t>
      </w:r>
    </w:p>
    <w:p w14:paraId="1CB2E765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П1.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14:paraId="1663C045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П2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навыков различных видов анализа литературных произведений;</w:t>
      </w:r>
    </w:p>
    <w:p w14:paraId="0BD3E1D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П3.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самоанализа и самооценки на основе наблюдений за собственной речью;</w:t>
      </w:r>
    </w:p>
    <w:p w14:paraId="5A8BFFF2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П4.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47E6D702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П5.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7DD3375F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П6.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2B003AF0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П7.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контекст творчества писателя в процессе </w:t>
      </w:r>
      <w:proofErr w:type="gramStart"/>
      <w:r w:rsidRPr="00325415">
        <w:rPr>
          <w:rFonts w:ascii="Times New Roman" w:eastAsia="Calibri" w:hAnsi="Times New Roman" w:cs="Times New Roman"/>
          <w:sz w:val="28"/>
          <w:szCs w:val="28"/>
        </w:rPr>
        <w:t>анализа  художественного</w:t>
      </w:r>
      <w:proofErr w:type="gram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произведения;</w:t>
      </w:r>
    </w:p>
    <w:p w14:paraId="42E1D3BE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П8.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6C84EF98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П9.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42E896AD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П10</w:t>
      </w:r>
      <w:r w:rsidR="0052512B">
        <w:rPr>
          <w:rFonts w:ascii="Times New Roman" w:eastAsia="Calibri" w:hAnsi="Times New Roman" w:cs="Times New Roman"/>
          <w:sz w:val="28"/>
          <w:szCs w:val="28"/>
        </w:rPr>
        <w:t>.</w:t>
      </w:r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 представлений о системе стилей языка художественной литературы.</w:t>
      </w:r>
    </w:p>
    <w:p w14:paraId="6FE93972" w14:textId="77777777" w:rsidR="00325415" w:rsidRPr="00325415" w:rsidRDefault="00325415" w:rsidP="00325415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Выпускник, освоивший учебную дисциплину «Литература», должен обладать </w:t>
      </w: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общими компетенциями</w:t>
      </w: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включающими в себя способность</w:t>
      </w: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14:paraId="614DB902" w14:textId="77777777" w:rsidR="0052512B" w:rsidRPr="00654357" w:rsidRDefault="0052512B" w:rsidP="0052512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1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14:paraId="7DBF5F75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2.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1BE14A0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3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14:paraId="642A012F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4.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3A7C57B8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5.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14:paraId="4F3DFA0C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6.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17AE6DC9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B6802E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60151E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616E069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6AC050B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4A5C39" w14:textId="77777777" w:rsidR="00325415" w:rsidRPr="00325415" w:rsidRDefault="00325415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</w:t>
      </w:r>
      <w:r w:rsidR="00525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программу ОУД.02 Литература</w:t>
      </w:r>
      <w:r w:rsidRPr="003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должен обладать </w:t>
      </w:r>
      <w:r w:rsidRPr="00325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личностными результатами</w:t>
      </w:r>
      <w:r w:rsidRPr="003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FC0DFD4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3</w:t>
      </w:r>
      <w:r w:rsidRPr="00325415">
        <w:rPr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Осознающий значимость системного познания мира, критического осмысления накопленного опыта.</w:t>
      </w:r>
    </w:p>
    <w:p w14:paraId="2557C227" w14:textId="77777777" w:rsidR="00325415" w:rsidRPr="00325415" w:rsidRDefault="00325415" w:rsidP="00325415">
      <w:pPr>
        <w:jc w:val="both"/>
        <w:rPr>
          <w:rFonts w:ascii="Times New Roman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10</w:t>
      </w:r>
      <w:r w:rsidRPr="00325415">
        <w:rPr>
          <w:rFonts w:ascii="Times New Roman" w:hAnsi="Times New Roman" w:cs="Times New Roman"/>
          <w:sz w:val="28"/>
          <w:szCs w:val="28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2C008A4" w14:textId="77777777" w:rsid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11</w:t>
      </w: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Проявляющий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демонстрирующий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уважение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</w:t>
      </w:r>
      <w:r w:rsidRPr="0032541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представителям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различных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этнокультурных,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социальных,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конфессиональных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иных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групп.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Сопричастный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сохранению,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преумножению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трансляции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культурных</w:t>
      </w:r>
      <w:r w:rsidRPr="0032541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традиций</w:t>
      </w:r>
      <w:r w:rsidRPr="0032541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ценностей</w:t>
      </w:r>
      <w:r w:rsidRPr="0032541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325415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российского государства.</w:t>
      </w:r>
    </w:p>
    <w:p w14:paraId="0C185772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CDF580E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межпредметные</w:t>
      </w:r>
      <w:proofErr w:type="spellEnd"/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связи с дисциплинами общеобразовательного цикла «Русский язык», «История».</w:t>
      </w:r>
    </w:p>
    <w:p w14:paraId="3F41C7EF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99FF42A" w14:textId="77777777" w:rsidR="00325415" w:rsidRPr="00325415" w:rsidRDefault="00325415" w:rsidP="00325415">
      <w:pPr>
        <w:spacing w:beforeAutospacing="1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В рабочей программе дисциплины пла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нируется самостоятельная работа </w:t>
      </w: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студентов с указанием ее тематики.</w:t>
      </w:r>
    </w:p>
    <w:p w14:paraId="6866CF04" w14:textId="77777777" w:rsidR="00325415" w:rsidRPr="00325415" w:rsidRDefault="00325415" w:rsidP="00325415">
      <w:pPr>
        <w:spacing w:beforeAutospacing="1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Курс обеспечен методическими пособиями и указаниями к выполнению практических работ, </w:t>
      </w:r>
      <w:r w:rsidRPr="00325415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4B20AB89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93DE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72711C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14:paraId="4A6A0142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192 часа, в том числе:</w:t>
      </w:r>
    </w:p>
    <w:p w14:paraId="5FBF22C2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обучающегося 128 часов;</w:t>
      </w:r>
    </w:p>
    <w:p w14:paraId="42A547E4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64 часа.</w:t>
      </w:r>
    </w:p>
    <w:p w14:paraId="59C3C061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5B83F2D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5C7771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5EF894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730707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E17967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FB2070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0C182F20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325415" w:rsidRPr="00325415" w14:paraId="59AFDBB8" w14:textId="77777777" w:rsidTr="00FC1A68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8837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A522F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325415" w:rsidRPr="00325415" w14:paraId="1CAA3951" w14:textId="77777777" w:rsidTr="00FC1A68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D0B6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F17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192</w:t>
            </w:r>
          </w:p>
        </w:tc>
      </w:tr>
      <w:tr w:rsidR="00325415" w:rsidRPr="00325415" w14:paraId="4E8A5C5E" w14:textId="77777777" w:rsidTr="00FC1A68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5A89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DD0E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128</w:t>
            </w:r>
          </w:p>
        </w:tc>
      </w:tr>
      <w:tr w:rsidR="00325415" w:rsidRPr="00325415" w14:paraId="721C3706" w14:textId="77777777" w:rsidTr="00FC1A68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6CC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AD9C" w14:textId="77777777" w:rsidR="00325415" w:rsidRPr="00325415" w:rsidRDefault="00325415" w:rsidP="00325415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25415" w:rsidRPr="00325415" w14:paraId="543D7545" w14:textId="77777777" w:rsidTr="00FC1A68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DCF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4A5E7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    40</w:t>
            </w:r>
          </w:p>
        </w:tc>
      </w:tr>
      <w:tr w:rsidR="00325415" w:rsidRPr="00325415" w14:paraId="6872FD08" w14:textId="77777777" w:rsidTr="00FC1A68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B6B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DAAD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64</w:t>
            </w:r>
          </w:p>
        </w:tc>
      </w:tr>
      <w:tr w:rsidR="00325415" w:rsidRPr="00325415" w14:paraId="2B0FC2CD" w14:textId="77777777" w:rsidTr="00FC1A68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021C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7BCB9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25415" w:rsidRPr="00325415" w14:paraId="1F3FDA65" w14:textId="77777777" w:rsidTr="00FC1A68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F1C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9885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325415" w:rsidRPr="00325415" w14:paraId="75469642" w14:textId="77777777" w:rsidTr="00FC1A68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A116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BB62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24</w:t>
            </w:r>
          </w:p>
        </w:tc>
      </w:tr>
      <w:tr w:rsidR="00325415" w:rsidRPr="00325415" w14:paraId="6600EEF6" w14:textId="77777777" w:rsidTr="00FC1A68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654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Презентации,</w:t>
            </w:r>
          </w:p>
          <w:p w14:paraId="73DC2B1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8E82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325415" w:rsidRPr="00325415" w14:paraId="425A657A" w14:textId="77777777" w:rsidTr="00FC1A68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361F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52C8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20F3CDC4" w14:textId="77777777" w:rsidR="00325415" w:rsidRPr="00325415" w:rsidRDefault="00325415" w:rsidP="00325415">
      <w:pPr>
        <w:sectPr w:rsidR="00325415" w:rsidRPr="00325415">
          <w:pgSz w:w="11906" w:h="16838"/>
          <w:pgMar w:top="1134" w:right="851" w:bottom="1361" w:left="1701" w:header="0" w:footer="0" w:gutter="0"/>
          <w:cols w:space="720"/>
          <w:formProt w:val="0"/>
          <w:docGrid w:linePitch="100" w:charSpace="4096"/>
        </w:sectPr>
      </w:pPr>
    </w:p>
    <w:p w14:paraId="4429A6E1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proofErr w:type="gramStart"/>
      <w:r w:rsidRPr="00325415">
        <w:rPr>
          <w:rFonts w:ascii="Times New Roman" w:eastAsia="Calibri" w:hAnsi="Times New Roman" w:cs="Times New Roman"/>
          <w:b/>
          <w:sz w:val="28"/>
          <w:szCs w:val="28"/>
        </w:rPr>
        <w:t>дисциплины  ОУД</w:t>
      </w:r>
      <w:proofErr w:type="gramEnd"/>
      <w:r w:rsidRPr="00325415">
        <w:rPr>
          <w:rFonts w:ascii="Times New Roman" w:eastAsia="Calibri" w:hAnsi="Times New Roman" w:cs="Times New Roman"/>
          <w:b/>
          <w:sz w:val="28"/>
          <w:szCs w:val="28"/>
        </w:rPr>
        <w:t>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325415" w:rsidRPr="00325415" w14:paraId="56EAC074" w14:textId="77777777" w:rsidTr="00FC1A68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D4F1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D4CE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9F9B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14:paraId="0043BCB4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F7A1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25415" w:rsidRPr="00325415" w14:paraId="398A6E9D" w14:textId="77777777" w:rsidTr="00FC1A68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14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D3D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226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116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415" w:rsidRPr="00325415" w14:paraId="1B813FA7" w14:textId="77777777" w:rsidTr="00FC1A68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60D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EFD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263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1D98F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415" w:rsidRPr="00325415" w14:paraId="5F407BFE" w14:textId="77777777" w:rsidTr="00FC1A68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3A4F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8B58A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1.1. </w:t>
            </w:r>
          </w:p>
          <w:p w14:paraId="57D5448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CA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B68FB4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14:paraId="757CCA8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Романтизм. Особенности русского романтизма.</w:t>
            </w:r>
          </w:p>
          <w:p w14:paraId="4F7280EC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1: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14:paraId="76C8BC84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0B8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CC8831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35956D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565D91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F451BE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194CEFC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2E7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43B5E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54A160B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E0861B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29A62E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D1308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CDF0FF4" w14:textId="77777777" w:rsidTr="00FC1A68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B94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98CE7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1.2.</w:t>
            </w:r>
          </w:p>
          <w:p w14:paraId="6DA2A0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А.С. Пушкин.</w:t>
            </w:r>
          </w:p>
          <w:p w14:paraId="12FD482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19C5E3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57BEFF9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F83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14:paraId="5DC2C7F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325415">
              <w:rPr>
                <w:rFonts w:eastAsia="Calibri" w:cs="Times New Roman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14:paraId="147F764E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Практическое занятие № 2: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написанию сочинения-анализа лирического произведения.</w:t>
            </w:r>
          </w:p>
          <w:p w14:paraId="78EA3AB1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 1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868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6677DA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B4C214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2A537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74EDE7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B9B1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E4F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335F209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73000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DD5C4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DE1A6D2" w14:textId="77777777" w:rsidTr="00FC1A68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3CDB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14:paraId="59A8E48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1.3.</w:t>
            </w:r>
          </w:p>
          <w:p w14:paraId="3F5364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DC6B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составлению хронологической  таблицы «Жизненный и творческий путь    М.Ю. Лермонтова»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  <w:p w14:paraId="15F7F1A1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мотивы лирики М.Ю. Лермонтова. </w:t>
            </w:r>
            <w:r w:rsidRPr="00325415">
              <w:rPr>
                <w:rFonts w:ascii="Times New Roman" w:eastAsia="Calibri" w:hAnsi="Times New Roman" w:cs="Times New Roman"/>
                <w:bCs/>
              </w:rPr>
              <w:t>Тема одиночества в лирике М.Ю. Лермонтова.</w:t>
            </w:r>
          </w:p>
          <w:p w14:paraId="63FD7199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4: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D8B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4B4DD8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A3A57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60E9D4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2E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3EABD2A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BD4F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9A36EE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04C9B483" w14:textId="77777777" w:rsidR="00325415" w:rsidRPr="00325415" w:rsidRDefault="00325415" w:rsidP="00325415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325415" w:rsidRPr="00325415" w14:paraId="25F54B45" w14:textId="77777777" w:rsidTr="00FC1A68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C0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BCE05E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1.4. </w:t>
            </w:r>
          </w:p>
          <w:p w14:paraId="69C5C54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75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14:paraId="08535D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 Повесть Н.В. Гоголя «Портрет».</w:t>
            </w:r>
          </w:p>
          <w:p w14:paraId="0135E8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Р№2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FA5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831271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0B64F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D10E5B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49089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AD5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1E416BD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D3948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55DDC10F" w14:textId="77777777" w:rsidTr="00FC1A68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5C3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EAF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E8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45C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761DB116" w14:textId="77777777" w:rsidTr="00FC1A68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326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2.1.</w:t>
            </w:r>
          </w:p>
          <w:p w14:paraId="4E4E0D4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4CA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69D0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13.Конфликт либерального дворянства и разночинной демократии. Народничество.</w:t>
            </w:r>
          </w:p>
          <w:p w14:paraId="3670A7E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№6: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F86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9D36D7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F1A577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AB7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68B13E1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2A7B8D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6C058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415" w:rsidRPr="00325415" w14:paraId="511C0C41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820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2.2.</w:t>
            </w:r>
          </w:p>
          <w:p w14:paraId="0FCCACF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А.Н. Островский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AE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0232E9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14:paraId="00BE93CD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14:paraId="2A38BD25" w14:textId="77777777" w:rsidR="00325415" w:rsidRPr="00325415" w:rsidRDefault="00325415" w:rsidP="00325415">
            <w:pPr>
              <w:spacing w:line="360" w:lineRule="auto"/>
              <w:rPr>
                <w:rFonts w:ascii="Calibri" w:eastAsia="Calibri" w:hAnsi="Calibri" w:cs="Times New Roman"/>
                <w:bCs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17.Образ Катерины – воплощение лучших качеств женской натуры. </w:t>
            </w:r>
            <w:r w:rsidRPr="00325415">
              <w:rPr>
                <w:rFonts w:eastAsia="Calibri" w:cs="Times New Roman"/>
                <w:bCs/>
              </w:rPr>
              <w:t xml:space="preserve"> Мотивы искушений, мотив  своеволия и свободы в драме.</w:t>
            </w:r>
          </w:p>
          <w:p w14:paraId="5DBD0B95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Практическое занятие № 8: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по пьесе А.Н. Островского «Гроза». </w:t>
            </w:r>
          </w:p>
          <w:p w14:paraId="387241F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СР№3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тему: «Мир Островского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сцене и на экране»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4375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BDA89FD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9EC885F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0238A013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619A3F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8673636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A977F80" w14:textId="77777777" w:rsidR="00325415" w:rsidRPr="00325415" w:rsidRDefault="00325415" w:rsidP="0032541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308B9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2C727607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E26B5B2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6E154E9E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760540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4B439D9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5BFB17EE" w14:textId="77777777" w:rsidTr="00FC1A68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EBF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237F07B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2.3. </w:t>
            </w:r>
          </w:p>
          <w:p w14:paraId="5B58F9E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489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9: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14:paraId="1E289B8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14:paraId="16E264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 Обломов как представитель своего времени и вневременной образ.</w:t>
            </w:r>
          </w:p>
          <w:p w14:paraId="0642DF0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22.Обломов и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Штольц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Прошлое и будущее России.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</w:t>
            </w:r>
          </w:p>
          <w:p w14:paraId="4E71CF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СР№4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Реферат на тему «В чем трагедия Обломова?»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24CC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7B90C2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13BFC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DB13B6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341309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6F1FDF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CA83F1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8A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2094653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FABDE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954FE9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B8E53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C3E457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C800034" w14:textId="77777777" w:rsidTr="00FC1A68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E66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18172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2.4.</w:t>
            </w:r>
          </w:p>
          <w:p w14:paraId="0E0D04F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835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453839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№10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 школе). </w:t>
            </w:r>
          </w:p>
          <w:p w14:paraId="72ED0F6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14:paraId="0B74B57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25. Нигилизм Базарова и пародия на нигилизм в романе. Базаров и Одинцова – любовная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интрига в романе и ее роль в раскрытии идейно – эстетического содержания романа. </w:t>
            </w:r>
          </w:p>
          <w:p w14:paraId="17616D6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11: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Сочинение-рассуждение по роману И.С. Тургенева «Отцы и дети».</w:t>
            </w:r>
          </w:p>
          <w:p w14:paraId="0FAF72A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СР№5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DF67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074000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D30ED9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18BCB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550C64B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7F9438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546611D8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AC75BB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69E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5FEA790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4132940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64D19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2CA596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D50822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02A5C4EA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7BF1098F" w14:textId="77777777" w:rsidTr="00FC1A68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916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6F9AE3F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2.5.                       </w:t>
            </w:r>
          </w:p>
          <w:p w14:paraId="2428B3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Н.Г. Чернышевский.</w:t>
            </w:r>
          </w:p>
          <w:p w14:paraId="486FB386" w14:textId="77777777" w:rsidR="00325415" w:rsidRPr="00325415" w:rsidRDefault="00325415" w:rsidP="00325415">
            <w:pPr>
              <w:tabs>
                <w:tab w:val="left" w:pos="16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6E92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№12: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творчества Н.Г. Чернышевского». </w:t>
            </w:r>
          </w:p>
          <w:p w14:paraId="3B6B765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14:paraId="24A7435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4C2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EA85A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BA7389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9325FA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8D6ED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76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72E781F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672505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A8162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A66EA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0E40042" w14:textId="77777777" w:rsidTr="00FC1A68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B8E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0EAB06E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2.6. </w:t>
            </w:r>
          </w:p>
          <w:p w14:paraId="5233DB1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52F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F4409F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30.Сведения из жизни Н.С. Лескова. Художественный мир Н.С. Лескова.  </w:t>
            </w:r>
          </w:p>
          <w:p w14:paraId="703E93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31.Повесть «Очарованный странник». Образ Ивана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Флягина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030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D29CBA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775C02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B59316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9B7E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209FFCB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4ADF6D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0F454AD0" w14:textId="77777777" w:rsidTr="00FC1A68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AF8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5BC54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2.7. </w:t>
            </w:r>
          </w:p>
          <w:p w14:paraId="46ACE1D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61F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FF7ADD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14:paraId="1BD5405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042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7933A3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62E097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2E8CE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E120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62A449F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3B62D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00082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09C4257" w14:textId="77777777" w:rsidTr="00FC1A68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B91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56F0BC0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2.8.                         Ф.М. Достоевский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A75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C449B4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</w:t>
            </w:r>
            <w:bookmarkStart w:id="1" w:name="__DdeLink__8447_1531656890"/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№</w:t>
            </w:r>
            <w:bookmarkEnd w:id="1"/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13: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14:paraId="5F06C0E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35.Роман «Преступление и наказание». Своеобразие жанра. Особенности сюжета. </w:t>
            </w:r>
          </w:p>
          <w:p w14:paraId="21230EE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14:paraId="590045A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14:paraId="7A7C1FC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.Практическое занятие №14: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роману Ф.М. Достоевского «Преступление и наказание».</w:t>
            </w:r>
          </w:p>
          <w:p w14:paraId="06DC23E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СР№6–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620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E137B7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7C746FE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F5CB8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58D04E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E02FBF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894D4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65679EF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34A970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F9139A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5D2EB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ED59F6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45147D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3D4AD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36CBDC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DB91A1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2AB0E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DD28CE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3554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7BCA2382" w14:textId="77777777" w:rsidTr="00FC1A68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D58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7F707D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2.9. </w:t>
            </w:r>
          </w:p>
          <w:p w14:paraId="1996BCF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69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0C4A98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14:paraId="63A8655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40. Роман – эпопея «Война и мир» -  история создания. Жанровое своеобразие романа.  </w:t>
            </w:r>
          </w:p>
          <w:p w14:paraId="4E4508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58C34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Практические занятия №16: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14:paraId="6D48557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42.Светское общество в изображении Толстого, осуждение его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бездуховности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лжепатриотизма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0B033B1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43.Авторский идеал семьи в романе. </w:t>
            </w:r>
          </w:p>
          <w:p w14:paraId="15FF26F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44.Правдивое изображение войны и русских солдат – художественное открытие Л.Н. Толстого.</w:t>
            </w:r>
          </w:p>
          <w:p w14:paraId="7885C4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Сочинение-рассуждение по роману Л.Н. Толстого «Война и мир». </w:t>
            </w:r>
          </w:p>
          <w:p w14:paraId="3EDE3FE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СР№7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«Тема дома в романе     «Война и мир»»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6F46773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E50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65637C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4A75E4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3D7D8F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6AAACD5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594BED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669894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9C466D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EA9740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5D6414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07926AB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143A2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E08D8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71B4A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092CE48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A48ECA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BD7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D7353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4D870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541198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7CA2D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180BDD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2FEEA5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68710FA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16F4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EC6BD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D28F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415" w:rsidRPr="00325415" w14:paraId="058DCD23" w14:textId="77777777" w:rsidTr="00FC1A68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3BD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5422A7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2.10. </w:t>
            </w:r>
          </w:p>
          <w:p w14:paraId="507D595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90B2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88F0D3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№18: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14:paraId="52FA329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14:paraId="6372EB1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48. Сочетание комического и драматического в пьесе «Вишневый сад».</w:t>
            </w:r>
          </w:p>
          <w:p w14:paraId="4AB1F2AD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№19: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комедии А.П. Чехова «Вишневый сад».</w:t>
            </w:r>
          </w:p>
          <w:p w14:paraId="27B7B376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СР№8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C7CD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5FD850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9E4C68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8A17F0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4693737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21C20F2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2CCBFA0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84299A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0CA8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9DB0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4A7F6D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599AB9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576CC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BF51AB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0E7AB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871DC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6872EF6B" w14:textId="77777777" w:rsidTr="00FC1A68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5E8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84E3E5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9FB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5FEA94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15B5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00A022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75E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5B1DFEBB" w14:textId="77777777" w:rsidTr="00FC1A68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7D2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3.1. </w:t>
            </w:r>
          </w:p>
          <w:p w14:paraId="702FC7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Обзор русской поэзии второй половины 19 века.</w:t>
            </w:r>
          </w:p>
          <w:p w14:paraId="73FC02E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Тема 3.2. </w:t>
            </w:r>
          </w:p>
          <w:p w14:paraId="2607F5D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18B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CB5CF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50.Стилевое, жанровое и тематическое разнообразие русской лирики второй половины 19 века.</w:t>
            </w:r>
          </w:p>
          <w:p w14:paraId="35E78C1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F5451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51.Жизненный и творческий путь Ф.И. Тютчева . Художественные особенности лирики Ф.И. Тютчева.</w:t>
            </w:r>
          </w:p>
          <w:p w14:paraId="72683FD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СР№9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4B8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D0F7E2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6670D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A8A8DA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069216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C3234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FC7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0C9B309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A3855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3E4F5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596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05FB26B" w14:textId="77777777" w:rsidTr="00FC1A68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45C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FFB576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3.3.  </w:t>
            </w:r>
          </w:p>
          <w:p w14:paraId="285402A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6F0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0F09E8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52.Эстетические взгляды  и художественные особенности поэзии А.А. Фета. </w:t>
            </w:r>
          </w:p>
          <w:p w14:paraId="61FBEE5C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Лирика А.А. Фета.</w:t>
            </w:r>
          </w:p>
          <w:p w14:paraId="18F41A8A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СР№10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CED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CCE19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4F865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30A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738FD7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7861C66" w14:textId="77777777" w:rsidTr="00FC1A68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689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1855722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3.4 </w:t>
            </w:r>
          </w:p>
          <w:p w14:paraId="2108067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А.К. Толстой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296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45AE96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Практическое занятие №20: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Обучение декламации (</w:t>
            </w:r>
            <w:r w:rsidRPr="00325415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E89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D1CDB9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04D6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D4628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A6493DF" w14:textId="77777777" w:rsidTr="00FC1A68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C2E8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B91B0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3.5. </w:t>
            </w:r>
          </w:p>
          <w:p w14:paraId="6F35DEE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Н.А. Некрасов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56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47C36B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№21: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 Н.А. Некрасова». </w:t>
            </w:r>
          </w:p>
          <w:p w14:paraId="2EF6436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55.Поэма «Кому на Руси жить хорошо»  - замысел поэмы, жанр, композиция, сюжет.</w:t>
            </w:r>
          </w:p>
          <w:p w14:paraId="3885955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14:paraId="77BF4E9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СР№11-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1B0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072B42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B758A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51B889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5215421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AA57991" w14:textId="77777777" w:rsidR="00325415" w:rsidRPr="00325415" w:rsidRDefault="00325415" w:rsidP="0032541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61A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FF0236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A8BEBA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DD5F6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BA0FF0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4B9C5A89" w14:textId="77777777" w:rsidTr="00FC1A68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B42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0D1AD8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56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CE4AD5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B3A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5687289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016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24A98FE9" w14:textId="77777777" w:rsidTr="00FC1A68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0C7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BCE05A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</w:t>
            </w:r>
          </w:p>
          <w:p w14:paraId="09BAD2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BA6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5E82290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14:paraId="426BD8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63C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33FC18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FEF72B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A6A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7034623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1461DF3" w14:textId="77777777" w:rsidTr="00FC1A68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97B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683188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4.2.</w:t>
            </w:r>
          </w:p>
          <w:p w14:paraId="5E51C79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2DB0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№22: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путь», « Бунин – поэт». </w:t>
            </w:r>
          </w:p>
          <w:p w14:paraId="257A4A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59.Х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удожественное своеобразие рассказов И. Бунина 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«Антоновские яблоки»,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127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23988D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4448F7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5412B9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27F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8D774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9EC05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3570DF9" w14:textId="77777777" w:rsidTr="00FC1A68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7EAA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6F1569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</w:t>
            </w:r>
          </w:p>
          <w:p w14:paraId="4394B85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11D1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№23: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Жизненный и творческий путь А. Куприна».</w:t>
            </w:r>
          </w:p>
          <w:p w14:paraId="7D754D9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14:paraId="182DDAEB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 24: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Написание сочинения – рассуждения по творчеству А. Куприна (И. Бунина).</w:t>
            </w:r>
          </w:p>
          <w:p w14:paraId="32342D08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СР№12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669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85BC0A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2F9FFA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BD0E2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9079B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C994AC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D7699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AE53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1538C95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0342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E263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7E037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7E06008D" w14:textId="77777777" w:rsidTr="00FC1A68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CFF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0DA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63.Символизм. Акмеизм. </w:t>
            </w:r>
          </w:p>
          <w:p w14:paraId="5B0A67C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64. Футуризм. </w:t>
            </w:r>
            <w:proofErr w:type="spell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B37C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FD7668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C48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27D052D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1DDC2C4" w14:textId="77777777" w:rsidTr="00FC1A68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1F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CBC82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4.5. </w:t>
            </w:r>
          </w:p>
          <w:p w14:paraId="0FCB055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C8A0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8B2AE63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Сведения из биографии </w:t>
            </w:r>
          </w:p>
          <w:p w14:paraId="79D90D5D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М. Горького». </w:t>
            </w:r>
          </w:p>
          <w:p w14:paraId="16E29D4D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EB957D6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.Пьеса «На дне». Изображение правды жизни и ее философский смысл. </w:t>
            </w:r>
          </w:p>
          <w:p w14:paraId="776B5D71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4"/>
                <w:szCs w:val="24"/>
                <w:lang w:eastAsia="ru-RU"/>
              </w:rPr>
            </w:pPr>
          </w:p>
          <w:p w14:paraId="6CECBAC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67. Герои пьесы. Спор о назначении человека в пьесе «На дне». </w:t>
            </w:r>
          </w:p>
          <w:p w14:paraId="50C722F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№26: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 над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тезисным планом сочинения – рассуждения.</w:t>
            </w:r>
          </w:p>
          <w:p w14:paraId="0295252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СР№13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«История жизни Актера» (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Бубнова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8D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48376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082669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5A5EE6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9B8509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EF99DC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925E59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DE551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196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4BB839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8B4815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D2AAA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E92CB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F65724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28D22CF6" w14:textId="77777777" w:rsidTr="00FC1A68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5C32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0D9C82D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4.6. </w:t>
            </w:r>
          </w:p>
          <w:p w14:paraId="48552E0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2AE6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Творческий путь поэта А. Блока». </w:t>
            </w:r>
          </w:p>
          <w:p w14:paraId="5B79C80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70. Поэма А.А. Блока «Двенадцать». Сюжет поэмы и ее герои.</w:t>
            </w:r>
          </w:p>
          <w:p w14:paraId="69FAFB1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№28: 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D5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8D27CC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E09A4E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307034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F14EBA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1E02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1D211AA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0739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236BBD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1976026F" w14:textId="77777777" w:rsidTr="00FC1A68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8FC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271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BBC3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F3B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25415" w:rsidRPr="00325415" w14:paraId="4F292AA6" w14:textId="77777777" w:rsidTr="00FC1A68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2A7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E924F1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Тема5.1. </w:t>
            </w:r>
          </w:p>
          <w:p w14:paraId="7DF18E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3A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38530F5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72.Противоречивость литературного процесса 1920 –х годов. </w:t>
            </w:r>
          </w:p>
          <w:p w14:paraId="6581763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145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EF35C6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92D56A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201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E75903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09B5870B" w14:textId="77777777" w:rsidTr="00FC1A68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5F86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72272F9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Тема 5.2. </w:t>
            </w:r>
          </w:p>
          <w:p w14:paraId="645928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F6642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73.Слово о В.В. Маяковском. Художественные особенности поэзии В.В. Маяковского.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темы  и проблемы творчества В.В. Маяковского.</w:t>
            </w:r>
          </w:p>
          <w:p w14:paraId="0BB2DB54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74.Поэма «Во весь голос». Тема поэта и поэзии.   </w:t>
            </w:r>
          </w:p>
          <w:p w14:paraId="6794E7D3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Практическое занятие №29: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14:paraId="568E8056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СР№14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Реферат на тему «Сатира в произведениях Маяковского».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58A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73FBF0B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4E3B2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B3F1FB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FB0178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18284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1985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14:paraId="04AE165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59C3EE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62522D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EF48C27" w14:textId="77777777" w:rsidTr="00FC1A68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5FA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054F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5.3.</w:t>
            </w:r>
          </w:p>
          <w:p w14:paraId="7FD74BD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AD1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76.Слово о Есенине. Основные темы и проблемы творчества. </w:t>
            </w:r>
          </w:p>
          <w:p w14:paraId="26AA0CD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77.  Развитие темы Родины как выражение любви к России.</w:t>
            </w:r>
          </w:p>
          <w:p w14:paraId="64BA64C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СР№15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8E3C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906EB0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972A1E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6C7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D82D36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43663D66" w14:textId="77777777" w:rsidTr="00FC1A68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1926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54B4CC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5.4. </w:t>
            </w:r>
          </w:p>
          <w:p w14:paraId="04CCEE1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ED7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0418F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78.Жизнь и творчество А.А. Фадеева. </w:t>
            </w:r>
          </w:p>
          <w:p w14:paraId="5E3FA0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EA6E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568EF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8B679E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A8A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5A4D8D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01EA9D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6F2CF41" w14:textId="77777777" w:rsidTr="00FC1A68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56E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8EED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029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0ACE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A4512E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325415" w:rsidRPr="00325415" w14:paraId="7E031643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D8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485DE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6.1. </w:t>
            </w:r>
          </w:p>
          <w:p w14:paraId="0E46AB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C56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83EE6A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80.Общие тенденции литературного процесса 1930 – 1940гг. </w:t>
            </w:r>
          </w:p>
          <w:p w14:paraId="2023EC1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№ 30: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EA3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C3A6B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83D71D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4623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CB99E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2EDCB8B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64A7375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415" w:rsidRPr="00325415" w14:paraId="56F57259" w14:textId="77777777" w:rsidTr="00FC1A68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0CB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047870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6.2.</w:t>
            </w:r>
          </w:p>
          <w:p w14:paraId="5312EAC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F39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9C0B06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№31: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Представление презентаций «Слово о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М.И.Цветаевой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», « Основные мотивы,  темы и проблемы лирики М.И. Цветаевой». Анализ стихотворений.  Обучение правилам декламации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325415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14:paraId="703D52F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83. Основные мотивы,  темы и проблемы лирики М.И. Цветаевой.</w:t>
            </w:r>
          </w:p>
          <w:p w14:paraId="7BA5847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СР№16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608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C9F2E2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1B970F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2FB0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A9DEEE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E3E72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D2665C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51A809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C50FA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669E972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988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81E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№32: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14:paraId="2F96FB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BA0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0B75E8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5B13FC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E9532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1278AB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011AB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4E29C018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788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75C32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Тема 6.4.</w:t>
            </w:r>
          </w:p>
          <w:p w14:paraId="77CBE55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AFDD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059386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86.Личность и судьба А. Платонова.  Основные мотивы творчества. Повесть «Котлован» (обзор).</w:t>
            </w:r>
          </w:p>
          <w:p w14:paraId="59D4FD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6D3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9DE18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86266D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104E6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69C886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0E51BA4" w14:textId="77777777" w:rsidTr="00FC1A68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290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225A0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6.5.</w:t>
            </w:r>
          </w:p>
          <w:p w14:paraId="2DE54A0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26A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415469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14:paraId="0F41964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14:paraId="622ED49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89.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Ершалаимские</w:t>
            </w:r>
            <w:proofErr w:type="spellEnd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главы.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Картины Москвы 1930 – х годов.</w:t>
            </w:r>
          </w:p>
          <w:p w14:paraId="399EAAE7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90.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Фантастическое и реалистическое в романе.</w:t>
            </w:r>
          </w:p>
          <w:p w14:paraId="170F3809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DE57C20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91.Любовь и судьба Мастера. 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9CB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5A3B7B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4CC2A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8AE2C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62A08A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59A3F1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973221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0EF59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48224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F57641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6A7BAF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BBA1A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835E92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3F24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C74F62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E13991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25415" w:rsidRPr="00325415" w14:paraId="4CF7F487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27F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6.6.</w:t>
            </w:r>
          </w:p>
          <w:p w14:paraId="30A3E9D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F0FB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7A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031035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591E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25415" w:rsidRPr="00325415" w14:paraId="50772193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BF2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6.7. </w:t>
            </w:r>
          </w:p>
          <w:p w14:paraId="69EEFCE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4F2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93. Личность и судьба Е. Замятина. Основные мотивы творчества. </w:t>
            </w:r>
          </w:p>
          <w:p w14:paraId="330DB90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0D83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59F30A5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E1C34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7F0DD37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25415" w:rsidRPr="00325415" w14:paraId="7EB22059" w14:textId="77777777" w:rsidTr="00FC1A68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E30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4C5B9E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6.8. </w:t>
            </w:r>
          </w:p>
          <w:p w14:paraId="107A4A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0F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34: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14:paraId="77E988E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14:paraId="5536F66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97.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14:paraId="3898265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98. Женские судьбы. Любовь на страницах романа.</w:t>
            </w:r>
          </w:p>
          <w:p w14:paraId="4003855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СР№17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E204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8C867C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B423B6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6ED866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14B03C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5DDA12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27BE1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9376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539E4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EF05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BDF74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6C3C03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C7FA393" w14:textId="77777777" w:rsidTr="00FC1A68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E7C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5BB711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7. </w:t>
            </w:r>
          </w:p>
          <w:p w14:paraId="72ED86B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301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E8098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DFE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D797CE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B96C61" w14:textId="77777777" w:rsidR="00325415" w:rsidRPr="00325415" w:rsidRDefault="00325415" w:rsidP="00325415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40E46269" w14:textId="77777777" w:rsidTr="00FC1A68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30C2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090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14:paraId="0C51C32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B42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3E498E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3CADA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2BED7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18408BE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42CDF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00CE9DA2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1C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7.2. </w:t>
            </w:r>
          </w:p>
          <w:p w14:paraId="5D6C8A1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E66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36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14:paraId="5F64F66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14:paraId="3F4D74C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СР№18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F7D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D23CF6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1D7E73B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2CE62E0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B41E2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2F62C9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1975F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DE8C243" w14:textId="77777777" w:rsidTr="00FC1A68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205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7B0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103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№37: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14:paraId="79D775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104. Поэма «Реквием» - трагизм жизни и судьбы лирической героини и поэтессы.</w:t>
            </w:r>
          </w:p>
          <w:p w14:paraId="59D02EE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СР№19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4AC3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27062D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C8CEBA2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53886A8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92CEF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3F19F3A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1A625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25415" w:rsidRPr="00325415" w14:paraId="0589B6C2" w14:textId="77777777" w:rsidTr="00FC1A68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49F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7.4. </w:t>
            </w:r>
          </w:p>
          <w:p w14:paraId="062EBF4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C68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105.Творчество А.Т. Твардовского. Основные мотивы лирики. </w:t>
            </w:r>
          </w:p>
          <w:p w14:paraId="70656B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106. Поэма «Василий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О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тражение подвига народа в поэме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«Василий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14:paraId="7DE38E9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38: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на тему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ВОв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14:paraId="1DE35CE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СР№20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D0F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10E01B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1642C0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AFA205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B7D05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5EBFB97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C3B2F1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4702FFDB" w14:textId="77777777" w:rsidTr="00FC1A68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F5A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3A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49A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C23F4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29621945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45B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8.1 Общественно-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FF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2B36DA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14:paraId="28821C2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EA30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F418A2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405ECE7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24923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60A04A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25415" w:rsidRPr="00325415" w14:paraId="5BD98D22" w14:textId="77777777" w:rsidTr="00FC1A68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3D4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3EC15D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8.2.</w:t>
            </w:r>
          </w:p>
          <w:p w14:paraId="430E269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D1F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1E2B9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14:paraId="31EFD254" w14:textId="77777777" w:rsidR="00325415" w:rsidRPr="00325415" w:rsidRDefault="00325415" w:rsidP="00325415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AA8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EF820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5BC6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6D6DC9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25415" w:rsidRPr="00325415" w14:paraId="387414EF" w14:textId="77777777" w:rsidTr="00FC1A68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29F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83FCA8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8.3. </w:t>
            </w:r>
          </w:p>
          <w:p w14:paraId="124A051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2585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0F2D2C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110.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39: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14:paraId="1E8DBED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111. Художественное своеобразие прозы В. Шаламова.</w:t>
            </w:r>
          </w:p>
          <w:p w14:paraId="3EE00D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112.Изображение жизни советской деревни. В. Белов «Плотницкие рассказы».</w:t>
            </w:r>
          </w:p>
          <w:p w14:paraId="347508A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113.Историческая тема в советской литературе.</w:t>
            </w:r>
          </w:p>
          <w:p w14:paraId="08D9E9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BBF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DEF4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D638F5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7F793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8590C3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B3580E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E9EF43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0C853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25FDD5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2BAE8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8417B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18F830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9A192E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68E9EE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2DA6D95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F40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7C6B81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8.4. </w:t>
            </w:r>
          </w:p>
          <w:p w14:paraId="0D923A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438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95D200D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№40: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14:paraId="04A391A8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116. </w:t>
            </w:r>
            <w:r w:rsidRPr="00325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Литературные объединения и направления в поэзии 1950 – 1980-х годов. </w:t>
            </w:r>
          </w:p>
          <w:p w14:paraId="1217821F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117.Поэзия Н. Рубцова. Тема Родины в лирике поэта.</w:t>
            </w:r>
          </w:p>
          <w:p w14:paraId="2AE799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СР№21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C2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C06F05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13E43B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CB9B49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B516277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1C3B3AC3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4A01E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3834E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051E23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084E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1D7E78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DFFA0A9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A957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8.5.</w:t>
            </w:r>
          </w:p>
          <w:p w14:paraId="0B33DF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Драматургия</w:t>
            </w:r>
          </w:p>
          <w:p w14:paraId="600873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1950 – 1980 – х годов.</w:t>
            </w:r>
          </w:p>
          <w:p w14:paraId="3F51C86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704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A19877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118.Развитие драматургии второй половины 20 века. </w:t>
            </w:r>
          </w:p>
          <w:p w14:paraId="106DD05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119. Драматургия А.В. Вампилова – утверждение добра, любви и милосердия.</w:t>
            </w:r>
          </w:p>
          <w:p w14:paraId="5FDF899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СР№22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CE0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FC5C58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51377D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8D646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5AB2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752BB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B1B365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F54DB7F" w14:textId="77777777" w:rsidTr="00FC1A68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3481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71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FAF29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121.Тема народного </w:t>
            </w:r>
            <w:proofErr w:type="spell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праведничества</w:t>
            </w:r>
            <w:proofErr w:type="spellEnd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рассказе «Матренин двор».</w:t>
            </w:r>
          </w:p>
          <w:p w14:paraId="3D39DFA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СР№23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5DE1C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366CD36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9DB5FF7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FD6E4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487C9B0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71071496" w14:textId="77777777" w:rsidTr="00FC1A68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583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D8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47E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FDDCA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415" w:rsidRPr="00325415" w14:paraId="4B1CE9BB" w14:textId="77777777" w:rsidTr="00FC1A68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DAC7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CBF03C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9.1. </w:t>
            </w:r>
          </w:p>
          <w:p w14:paraId="67002D3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2E3C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17A2D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Кленовского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14:paraId="172AB58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Владимова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14:paraId="5C82E21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СР№24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9BB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4E9C1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6B10A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60DBFB5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24688F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01E47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A791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8248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A28258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34368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9A59FF1" w14:textId="77777777" w:rsidTr="00FC1A68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F7B1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162AD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6AA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</w:p>
          <w:p w14:paraId="57F8629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C6C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D848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6F087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415" w:rsidRPr="00325415" w14:paraId="11E91B2C" w14:textId="77777777" w:rsidTr="00FC1A68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B60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A55A7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10.1. </w:t>
            </w:r>
          </w:p>
          <w:p w14:paraId="2307BB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9D3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FEEAF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CB1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786D2E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568FF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5DD9D52" w14:textId="77777777" w:rsidR="00325415" w:rsidRPr="00325415" w:rsidRDefault="00325415" w:rsidP="00325415">
            <w:pPr>
              <w:tabs>
                <w:tab w:val="left" w:pos="10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BE2CEE8" w14:textId="77777777" w:rsidTr="00FC1A68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2C4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E413C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10.2. </w:t>
            </w:r>
          </w:p>
          <w:p w14:paraId="2ED6E380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Тематика и жанры литературы </w:t>
            </w:r>
          </w:p>
          <w:p w14:paraId="04E2802B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конца 20 – начала 21 веков.</w:t>
            </w:r>
          </w:p>
          <w:p w14:paraId="005B9CD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4FF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12228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125.Творчество В. Астафьева</w:t>
            </w:r>
          </w:p>
          <w:p w14:paraId="45C3952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126.Творчество Л. Петрушевской</w:t>
            </w:r>
          </w:p>
          <w:p w14:paraId="7B3E83A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СР№25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D47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3390DA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ECCA8C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C73219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DBCB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609E34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3461ED8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B7E0D2C" w14:textId="77777777" w:rsidTr="00FC1A68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852D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54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127-128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F4C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E19E2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25415" w:rsidRPr="00325415" w14:paraId="54F3FE70" w14:textId="77777777" w:rsidTr="00FC1A68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2F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2AA3" w14:textId="77777777" w:rsidR="00325415" w:rsidRPr="00325415" w:rsidRDefault="00325415" w:rsidP="00325415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Итого:</w:t>
            </w:r>
          </w:p>
          <w:p w14:paraId="21B0A4DB" w14:textId="77777777" w:rsidR="00325415" w:rsidRPr="00325415" w:rsidRDefault="00325415" w:rsidP="00325415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14:paraId="10B11FEE" w14:textId="77777777" w:rsidR="00325415" w:rsidRPr="00325415" w:rsidRDefault="00325415" w:rsidP="00325415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С.р</w:t>
            </w:r>
            <w:proofErr w:type="spellEnd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  <w:p w14:paraId="7622B40A" w14:textId="77777777" w:rsidR="00325415" w:rsidRPr="00325415" w:rsidRDefault="00325415" w:rsidP="00325415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П.з</w:t>
            </w:r>
            <w:proofErr w:type="spellEnd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E7E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192ч.</w:t>
            </w:r>
          </w:p>
          <w:p w14:paraId="4309938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128ч.</w:t>
            </w:r>
          </w:p>
          <w:p w14:paraId="616CA3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64ч.</w:t>
            </w:r>
          </w:p>
          <w:p w14:paraId="1FD7339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E428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F74F364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4AA21F7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7DE5C403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29DABA3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25415" w:rsidRPr="0032541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25CE727E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14:paraId="7C0B235C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14:paraId="52588D96" w14:textId="423A9923" w:rsidR="00325415" w:rsidRPr="00325415" w:rsidRDefault="00BB0649" w:rsidP="0032541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</w:t>
      </w:r>
      <w:bookmarkStart w:id="2" w:name="_GoBack"/>
      <w:bookmarkEnd w:id="2"/>
      <w:r w:rsidR="002E2778" w:rsidRPr="002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дисциплины имеется в наличии учебный кабинет </w:t>
      </w:r>
      <w:r w:rsidR="00325415"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и л</w:t>
      </w:r>
      <w:r w:rsidR="00325415"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итература».</w:t>
      </w:r>
    </w:p>
    <w:p w14:paraId="2A3C956D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14:paraId="713D3995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14:paraId="54D6F1CE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14:paraId="55073C3C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14:paraId="119E9FD1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14:paraId="0D65DC7C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7C8466F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14:paraId="7942CB71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14:paraId="128393F5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CFD2AD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Информационное обеспечение обучения: </w:t>
      </w:r>
    </w:p>
    <w:p w14:paraId="2BD22B4A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14:paraId="38D373B3" w14:textId="77777777" w:rsidR="00325415" w:rsidRPr="0052512B" w:rsidRDefault="00325415" w:rsidP="003254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12B">
        <w:rPr>
          <w:rFonts w:ascii="Times New Roman" w:hAnsi="Times New Roman" w:cs="Times New Roman"/>
          <w:sz w:val="28"/>
          <w:szCs w:val="28"/>
        </w:rPr>
        <w:t xml:space="preserve">1.Архипова, И. А. Русская литература XIX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в.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практикум для студентов факультета непрерывного образования / И. И. А</w:t>
      </w:r>
      <w:r w:rsidR="0052512B">
        <w:rPr>
          <w:rFonts w:ascii="Times New Roman" w:hAnsi="Times New Roman" w:cs="Times New Roman"/>
          <w:sz w:val="28"/>
          <w:szCs w:val="28"/>
        </w:rPr>
        <w:t xml:space="preserve">рхипова, У. Н. </w:t>
      </w:r>
      <w:proofErr w:type="spellStart"/>
      <w:r w:rsidR="0052512B">
        <w:rPr>
          <w:rFonts w:ascii="Times New Roman" w:hAnsi="Times New Roman" w:cs="Times New Roman"/>
          <w:sz w:val="28"/>
          <w:szCs w:val="28"/>
        </w:rPr>
        <w:t>Фысина</w:t>
      </w:r>
      <w:proofErr w:type="spellEnd"/>
      <w:r w:rsidR="0052512B">
        <w:rPr>
          <w:rFonts w:ascii="Times New Roman" w:hAnsi="Times New Roman" w:cs="Times New Roman"/>
          <w:sz w:val="28"/>
          <w:szCs w:val="28"/>
        </w:rPr>
        <w:t>. - Москва</w:t>
      </w:r>
      <w:r w:rsidRPr="0052512B">
        <w:rPr>
          <w:rFonts w:ascii="Times New Roman" w:hAnsi="Times New Roman" w:cs="Times New Roman"/>
          <w:sz w:val="28"/>
          <w:szCs w:val="28"/>
        </w:rPr>
        <w:t xml:space="preserve">: РГУП, 2019. — 141 с. -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6" w:history="1">
        <w:r w:rsidRPr="0052512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https://znanium.com/catalog/product/1195509</w:t>
        </w:r>
      </w:hyperlink>
      <w:r w:rsidRPr="0052512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0A6E40" w14:textId="77777777" w:rsidR="0052512B" w:rsidRPr="0052512B" w:rsidRDefault="0052512B" w:rsidP="003254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12B">
        <w:rPr>
          <w:rFonts w:ascii="Times New Roman" w:hAnsi="Times New Roman" w:cs="Times New Roman"/>
          <w:sz w:val="28"/>
          <w:szCs w:val="28"/>
        </w:rPr>
        <w:t xml:space="preserve">2.Русский язык и литература. Часть 2.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Литература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учебник / В. К. Сигов, Е. В. Иванова, Т. М. </w:t>
      </w:r>
      <w:proofErr w:type="spellStart"/>
      <w:r w:rsidRPr="0052512B">
        <w:rPr>
          <w:rFonts w:ascii="Times New Roman" w:hAnsi="Times New Roman" w:cs="Times New Roman"/>
          <w:sz w:val="28"/>
          <w:szCs w:val="28"/>
        </w:rPr>
        <w:t>Колядич</w:t>
      </w:r>
      <w:proofErr w:type="spellEnd"/>
      <w:r w:rsidRPr="0052512B">
        <w:rPr>
          <w:rFonts w:ascii="Times New Roman" w:hAnsi="Times New Roman" w:cs="Times New Roman"/>
          <w:sz w:val="28"/>
          <w:szCs w:val="28"/>
        </w:rPr>
        <w:t xml:space="preserve">, Е. Н. </w:t>
      </w:r>
      <w:proofErr w:type="spellStart"/>
      <w:r w:rsidRPr="0052512B"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 w:rsidRPr="0052512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ИНФРА-М, 2021. — 491 с. — (Среднее профессиональное образование). - </w:t>
      </w:r>
      <w:r>
        <w:rPr>
          <w:rFonts w:ascii="Times New Roman" w:hAnsi="Times New Roman" w:cs="Times New Roman"/>
          <w:sz w:val="28"/>
          <w:szCs w:val="28"/>
        </w:rPr>
        <w:t>ISBN 978-5-16-013325-6. - Текст</w:t>
      </w:r>
      <w:r w:rsidRPr="0052512B">
        <w:rPr>
          <w:rFonts w:ascii="Times New Roman" w:hAnsi="Times New Roman" w:cs="Times New Roman"/>
          <w:sz w:val="28"/>
          <w:szCs w:val="28"/>
        </w:rPr>
        <w:t xml:space="preserve">: электронный. - URL: </w:t>
      </w:r>
      <w:hyperlink r:id="rId7" w:history="1">
        <w:r w:rsidRPr="0052512B">
          <w:rPr>
            <w:rStyle w:val="afffffc"/>
            <w:rFonts w:ascii="Times New Roman" w:hAnsi="Times New Roman" w:cs="Times New Roman"/>
            <w:sz w:val="28"/>
            <w:szCs w:val="28"/>
          </w:rPr>
          <w:t>https://znanium.com/catalog/product/1222620</w:t>
        </w:r>
      </w:hyperlink>
      <w:r w:rsidRPr="0052512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344705" w14:textId="77777777" w:rsidR="0052512B" w:rsidRPr="00325415" w:rsidRDefault="0052512B" w:rsidP="00325415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A956662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20856FBB" w14:textId="77777777" w:rsidR="0052512B" w:rsidRPr="0025753F" w:rsidRDefault="0052512B" w:rsidP="00525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1.</w:t>
      </w:r>
      <w:r w:rsidRPr="0025753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. -М.: Академия, </w:t>
      </w:r>
      <w:proofErr w:type="gramStart"/>
      <w:r w:rsidRPr="0025753F">
        <w:rPr>
          <w:rFonts w:ascii="Times New Roman" w:hAnsi="Times New Roman" w:cs="Times New Roman"/>
          <w:sz w:val="28"/>
          <w:szCs w:val="28"/>
        </w:rPr>
        <w:t>2017.–</w:t>
      </w:r>
      <w:proofErr w:type="gramEnd"/>
      <w:r w:rsidRPr="0025753F">
        <w:rPr>
          <w:rFonts w:ascii="Times New Roman" w:hAnsi="Times New Roman" w:cs="Times New Roman"/>
          <w:sz w:val="28"/>
          <w:szCs w:val="28"/>
        </w:rPr>
        <w:t xml:space="preserve"> 272с.</w:t>
      </w:r>
    </w:p>
    <w:p w14:paraId="3A1C2044" w14:textId="77777777" w:rsidR="0052512B" w:rsidRPr="0025753F" w:rsidRDefault="0052512B" w:rsidP="00525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2.</w:t>
      </w:r>
      <w:r w:rsidRPr="00257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, Н.Л. Русская литература XX века: 1917-1920-е гг.: В 2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кн.Кн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. 2: Учебное пособие / Н.Л.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>. - М.: Академия, 2018. - 192 c.</w:t>
      </w:r>
    </w:p>
    <w:p w14:paraId="640EA78B" w14:textId="77777777" w:rsidR="0052512B" w:rsidRPr="0025753F" w:rsidRDefault="0052512B" w:rsidP="0052512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3.</w:t>
      </w:r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Обернихина</w:t>
      </w:r>
      <w:proofErr w:type="spellEnd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А., Антонова А. Г., </w:t>
      </w:r>
      <w:proofErr w:type="spellStart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Вольнова</w:t>
      </w:r>
      <w:proofErr w:type="spellEnd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Л. и др. Литература: учебник для учреждений сред. проф. образования: в 2 ч. / под ред. Г. А. </w:t>
      </w:r>
      <w:proofErr w:type="spellStart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Обернихиной</w:t>
      </w:r>
      <w:proofErr w:type="spellEnd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</w:t>
      </w:r>
      <w:proofErr w:type="gramStart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М.,ОИЦ</w:t>
      </w:r>
      <w:proofErr w:type="gramEnd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«Академия», 2015.</w:t>
      </w:r>
    </w:p>
    <w:p w14:paraId="213E6D58" w14:textId="77777777" w:rsidR="0052512B" w:rsidRPr="0025753F" w:rsidRDefault="0052512B" w:rsidP="00525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4.Обернихина Г.А., </w:t>
      </w:r>
      <w:proofErr w:type="spellStart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Мацыяка</w:t>
      </w:r>
      <w:proofErr w:type="spellEnd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Г.А.Обернихиной</w:t>
      </w:r>
      <w:proofErr w:type="spellEnd"/>
      <w:r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Рекомендовано ФГАУ «ФИРО», 1-е изд. Электронный формат., ОИЦ «Академия», 2018.</w:t>
      </w:r>
    </w:p>
    <w:p w14:paraId="72F58762" w14:textId="77777777" w:rsidR="0052512B" w:rsidRPr="0052512B" w:rsidRDefault="0052512B" w:rsidP="0052512B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52512B">
        <w:rPr>
          <w:rFonts w:ascii="Times New Roman" w:hAnsi="Times New Roman" w:cs="Times New Roman"/>
          <w:sz w:val="28"/>
          <w:szCs w:val="28"/>
        </w:rPr>
        <w:t xml:space="preserve">.Русская и зарубежная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литература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учебник / под ред. В.К. </w:t>
      </w:r>
      <w:proofErr w:type="spellStart"/>
      <w:r w:rsidRPr="0052512B">
        <w:rPr>
          <w:rFonts w:ascii="Times New Roman" w:hAnsi="Times New Roman" w:cs="Times New Roman"/>
          <w:sz w:val="28"/>
          <w:szCs w:val="28"/>
        </w:rPr>
        <w:t>Сигова</w:t>
      </w:r>
      <w:proofErr w:type="spellEnd"/>
      <w:r w:rsidRPr="0052512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ИНФРА-М, 2021. — 512 с. — (Среднее профессиональное образование). - ISBN 978-5-16-010582-6. -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8" w:history="1">
        <w:r w:rsidRPr="0052512B">
          <w:rPr>
            <w:rStyle w:val="afffffc"/>
            <w:rFonts w:ascii="Times New Roman" w:hAnsi="Times New Roman" w:cs="Times New Roman"/>
            <w:sz w:val="28"/>
            <w:szCs w:val="28"/>
          </w:rPr>
          <w:t>https://znanium.com/catalog/product/1189979</w:t>
        </w:r>
      </w:hyperlink>
    </w:p>
    <w:p w14:paraId="5057A034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A9D06B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75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14:paraId="29AD776F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3F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753F">
        <w:rPr>
          <w:rFonts w:ascii="Times New Roman" w:hAnsi="Times New Roman" w:cs="Times New Roman"/>
          <w:sz w:val="28"/>
          <w:szCs w:val="28"/>
        </w:rPr>
        <w:t>. е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2575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753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75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>,</w:t>
      </w:r>
      <w:r w:rsidRPr="002575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14:paraId="7ECB99A3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7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</w:t>
      </w:r>
      <w:hyperlink r:id="rId9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http://www.pereplet.ru/obrazovanie/shkola/PAGE1-16.html</w:t>
        </w:r>
      </w:hyperlink>
      <w:r w:rsidRPr="00257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Изучение русской литературы в 10 классе</w:t>
      </w:r>
    </w:p>
    <w:p w14:paraId="63D20AE2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57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25753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http://litera.edu.ru</w:t>
        </w:r>
      </w:hyperlink>
      <w:r w:rsidRPr="0025753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Сайт «Я иду на урок литературы» и электронная версия газеты «Литература»</w:t>
      </w:r>
    </w:p>
    <w:p w14:paraId="0BF865EF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5753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</w:t>
      </w:r>
      <w:r w:rsidRPr="0025753F">
        <w:rPr>
          <w:rFonts w:ascii="Times New Roman" w:hAnsi="Times New Roman" w:cs="Times New Roman"/>
          <w:color w:val="353535"/>
          <w:sz w:val="28"/>
          <w:szCs w:val="28"/>
        </w:rPr>
        <w:t xml:space="preserve"> Методико-литературный сайт «Урок литературы»</w:t>
      </w:r>
      <w:r w:rsidRPr="0025753F">
        <w:rPr>
          <w:rFonts w:ascii="Times New Roman" w:hAnsi="Times New Roman" w:cs="Times New Roman"/>
          <w:color w:val="0000FF"/>
          <w:sz w:val="28"/>
          <w:szCs w:val="28"/>
        </w:rPr>
        <w:t> </w:t>
      </w:r>
      <w:hyperlink r:id="rId11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http://mlis.fobr.ru</w:t>
        </w:r>
      </w:hyperlink>
    </w:p>
    <w:p w14:paraId="536B2F88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3F">
        <w:rPr>
          <w:rFonts w:ascii="Times New Roman" w:hAnsi="Times New Roman" w:cs="Times New Roman"/>
          <w:sz w:val="28"/>
          <w:szCs w:val="28"/>
        </w:rPr>
        <w:t>5.  </w:t>
      </w:r>
      <w:r w:rsidRPr="0025753F">
        <w:rPr>
          <w:rFonts w:ascii="Times New Roman" w:hAnsi="Times New Roman" w:cs="Times New Roman"/>
          <w:color w:val="353535"/>
          <w:sz w:val="28"/>
          <w:szCs w:val="28"/>
        </w:rPr>
        <w:t>Библиотека русской литературы «</w:t>
      </w:r>
      <w:proofErr w:type="spellStart"/>
      <w:r w:rsidRPr="0025753F">
        <w:rPr>
          <w:rFonts w:ascii="Times New Roman" w:hAnsi="Times New Roman" w:cs="Times New Roman"/>
          <w:color w:val="353535"/>
          <w:sz w:val="28"/>
          <w:szCs w:val="28"/>
        </w:rPr>
        <w:t>Классика.ру</w:t>
      </w:r>
      <w:proofErr w:type="spellEnd"/>
      <w:r w:rsidRPr="0025753F">
        <w:rPr>
          <w:rFonts w:ascii="Times New Roman" w:hAnsi="Times New Roman" w:cs="Times New Roman"/>
          <w:color w:val="353535"/>
          <w:sz w:val="28"/>
          <w:szCs w:val="28"/>
        </w:rPr>
        <w:t>» </w:t>
      </w:r>
      <w:r w:rsidRPr="0025753F">
        <w:rPr>
          <w:rFonts w:ascii="Times New Roman" w:hAnsi="Times New Roman" w:cs="Times New Roman"/>
          <w:color w:val="0000FF"/>
          <w:sz w:val="28"/>
          <w:szCs w:val="28"/>
        </w:rPr>
        <w:t>http://www.klassika.ru</w:t>
      </w:r>
    </w:p>
    <w:p w14:paraId="520B469A" w14:textId="77777777" w:rsidR="0052512B" w:rsidRPr="0025753F" w:rsidRDefault="0052512B" w:rsidP="0052512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53F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5753F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25753F">
        <w:rPr>
          <w:rFonts w:ascii="Times New Roman" w:eastAsia="Calibri" w:hAnsi="Times New Roman" w:cs="Times New Roman"/>
          <w:sz w:val="28"/>
          <w:szCs w:val="28"/>
        </w:rPr>
        <w:t>.</w:t>
      </w:r>
      <w:r w:rsidRPr="0025753F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25753F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14:paraId="15A065C1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sz w:val="28"/>
          <w:szCs w:val="28"/>
        </w:rPr>
        <w:t>7.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75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5753F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25753F">
        <w:rPr>
          <w:rFonts w:ascii="Times New Roman" w:hAnsi="Times New Roman" w:cs="Times New Roman"/>
          <w:sz w:val="28"/>
          <w:szCs w:val="28"/>
        </w:rPr>
        <w:t>-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collection</w:t>
      </w:r>
      <w:proofErr w:type="gramEnd"/>
      <w:r w:rsidRPr="002575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753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proofErr w:type="gramEnd"/>
      <w:r w:rsidRPr="002575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575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25753F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 w:rsidRPr="0025753F">
        <w:rPr>
          <w:rFonts w:ascii="Times New Roman" w:hAnsi="Times New Roman" w:cs="Times New Roman"/>
          <w:sz w:val="28"/>
          <w:szCs w:val="28"/>
        </w:rPr>
        <w:tab/>
      </w:r>
    </w:p>
    <w:p w14:paraId="456C4E7E" w14:textId="77777777" w:rsidR="0052512B" w:rsidRPr="00325415" w:rsidRDefault="0052512B" w:rsidP="0032541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0C0625" w14:textId="77777777" w:rsidR="00325415" w:rsidRPr="00325415" w:rsidRDefault="00325415" w:rsidP="003254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5415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14:paraId="5354B97E" w14:textId="77777777" w:rsidR="00325415" w:rsidRPr="00325415" w:rsidRDefault="00325415" w:rsidP="00325415">
      <w:pPr>
        <w:spacing w:after="0"/>
      </w:pPr>
      <w:r w:rsidRPr="00325415">
        <w:rPr>
          <w:rFonts w:ascii="Times New Roman" w:hAnsi="Times New Roman" w:cs="Times New Roman"/>
          <w:sz w:val="28"/>
          <w:szCs w:val="28"/>
        </w:rPr>
        <w:t>1.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325415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2"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25415">
          <w:rPr>
            <w:rFonts w:ascii="Times New Roman" w:hAnsi="Times New Roman" w:cs="Times New Roman"/>
            <w:sz w:val="28"/>
            <w:szCs w:val="28"/>
          </w:rPr>
          <w:t>://</w:t>
        </w:r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25415">
          <w:rPr>
            <w:rFonts w:ascii="Times New Roman" w:hAnsi="Times New Roman" w:cs="Times New Roman"/>
            <w:sz w:val="28"/>
            <w:szCs w:val="28"/>
          </w:rPr>
          <w:t>.</w:t>
        </w:r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325415">
          <w:rPr>
            <w:rFonts w:ascii="Times New Roman" w:hAnsi="Times New Roman" w:cs="Times New Roman"/>
            <w:sz w:val="28"/>
            <w:szCs w:val="28"/>
          </w:rPr>
          <w:t>.</w:t>
        </w:r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325415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325415">
        <w:rPr>
          <w:rFonts w:ascii="Times New Roman" w:hAnsi="Times New Roman" w:cs="Times New Roman"/>
          <w:sz w:val="28"/>
          <w:szCs w:val="28"/>
        </w:rPr>
        <w:t>)</w:t>
      </w:r>
    </w:p>
    <w:p w14:paraId="745D00DE" w14:textId="77777777" w:rsidR="00325415" w:rsidRPr="00325415" w:rsidRDefault="00325415" w:rsidP="00325415">
      <w:pPr>
        <w:spacing w:after="0"/>
      </w:pPr>
      <w:r w:rsidRPr="00325415">
        <w:rPr>
          <w:rFonts w:ascii="Times New Roman" w:hAnsi="Times New Roman" w:cs="Times New Roman"/>
          <w:sz w:val="28"/>
          <w:szCs w:val="28"/>
        </w:rPr>
        <w:t>2.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25415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25415">
        <w:rPr>
          <w:rFonts w:ascii="Times New Roman" w:hAnsi="Times New Roman" w:cs="Times New Roman"/>
          <w:sz w:val="28"/>
          <w:szCs w:val="28"/>
        </w:rPr>
        <w:t xml:space="preserve">:// 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25415">
        <w:rPr>
          <w:rFonts w:ascii="Times New Roman" w:hAnsi="Times New Roman" w:cs="Times New Roman"/>
          <w:sz w:val="28"/>
          <w:szCs w:val="28"/>
        </w:rPr>
        <w:t>.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325415">
        <w:rPr>
          <w:rFonts w:ascii="Times New Roman" w:hAnsi="Times New Roman" w:cs="Times New Roman"/>
          <w:sz w:val="28"/>
          <w:szCs w:val="28"/>
        </w:rPr>
        <w:t>/)</w:t>
      </w:r>
    </w:p>
    <w:p w14:paraId="2EF74CA5" w14:textId="77777777" w:rsidR="00325415" w:rsidRPr="00325415" w:rsidRDefault="00325415" w:rsidP="00325415">
      <w:pPr>
        <w:rPr>
          <w:rFonts w:ascii="Times New Roman" w:hAnsi="Times New Roman" w:cs="Times New Roman"/>
          <w:sz w:val="28"/>
          <w:szCs w:val="28"/>
        </w:rPr>
      </w:pPr>
      <w:r w:rsidRPr="00325415">
        <w:rPr>
          <w:rFonts w:ascii="Times New Roman" w:hAnsi="Times New Roman" w:cs="Times New Roman"/>
          <w:sz w:val="28"/>
          <w:szCs w:val="28"/>
        </w:rPr>
        <w:t>3.</w:t>
      </w:r>
      <w:r w:rsidRPr="00325415"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https://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3254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541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3254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54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25415">
        <w:rPr>
          <w:rFonts w:ascii="Times New Roman" w:hAnsi="Times New Roman" w:cs="Times New Roman"/>
          <w:sz w:val="28"/>
          <w:szCs w:val="28"/>
        </w:rPr>
        <w:t>/</w:t>
      </w:r>
    </w:p>
    <w:p w14:paraId="6044237E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2728A" w14:textId="77777777" w:rsidR="00325415" w:rsidRPr="00325415" w:rsidRDefault="00325415" w:rsidP="00325415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2BC0E2D6" w14:textId="77777777" w:rsidR="00325415" w:rsidRPr="00325415" w:rsidRDefault="00325415" w:rsidP="00325415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21CB0941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14:paraId="052ED078" w14:textId="77777777" w:rsidR="00325415" w:rsidRPr="00325415" w:rsidRDefault="00325415" w:rsidP="003254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Контроль и оценка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325415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7000348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3226" w:type="dxa"/>
        <w:tblInd w:w="-1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54"/>
        <w:gridCol w:w="7272"/>
      </w:tblGrid>
      <w:tr w:rsidR="00325415" w:rsidRPr="00325415" w14:paraId="4F1D0710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B1972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14:paraId="203C0980" w14:textId="77777777" w:rsidR="00325415" w:rsidRPr="00325415" w:rsidRDefault="00325415" w:rsidP="003254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53A3C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14:paraId="0CD7D542" w14:textId="77777777" w:rsidR="00325415" w:rsidRPr="00325415" w:rsidRDefault="00325415" w:rsidP="003254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325415" w:rsidRPr="00325415" w14:paraId="3E95CD68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A4D299" w14:textId="77777777" w:rsidR="00325415" w:rsidRPr="00325415" w:rsidRDefault="00325415" w:rsidP="00325415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личностных: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FECA1" w14:textId="77777777" w:rsidR="00325415" w:rsidRPr="00325415" w:rsidRDefault="00325415" w:rsidP="0032541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25415" w:rsidRPr="00325415" w14:paraId="461175FB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F5DE6F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Л1. </w:t>
            </w:r>
            <w:proofErr w:type="spellStart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мировоззрения,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2FF05" w14:textId="77777777" w:rsidR="00325415" w:rsidRPr="00325415" w:rsidRDefault="00325415" w:rsidP="003254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-фронтальная беседа;</w:t>
            </w:r>
          </w:p>
          <w:p w14:paraId="22DE5396" w14:textId="77777777" w:rsidR="00325415" w:rsidRPr="00325415" w:rsidRDefault="00325415" w:rsidP="00325415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-наблюдение и оценка деятельности</w:t>
            </w:r>
          </w:p>
          <w:p w14:paraId="46396321" w14:textId="77777777" w:rsidR="00325415" w:rsidRPr="00325415" w:rsidRDefault="00325415" w:rsidP="003254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</w:t>
            </w:r>
          </w:p>
          <w:p w14:paraId="229CC753" w14:textId="77777777" w:rsidR="00325415" w:rsidRPr="00325415" w:rsidRDefault="00325415" w:rsidP="003254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</w:t>
            </w:r>
          </w:p>
          <w:p w14:paraId="739788ED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176CDAC5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дискуссия</w:t>
            </w:r>
          </w:p>
        </w:tc>
      </w:tr>
      <w:tr w:rsidR="00325415" w:rsidRPr="00325415" w14:paraId="7F1D62F8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E803CA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Л2.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61B8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6FBBA86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«Пушкин в </w:t>
            </w:r>
          </w:p>
          <w:p w14:paraId="0D38F38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воспоминаниях современников», </w:t>
            </w:r>
          </w:p>
          <w:p w14:paraId="5CE44A9A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«М.Ю. Лермонтов – художник», </w:t>
            </w:r>
          </w:p>
          <w:p w14:paraId="3D0EE2B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325415" w:rsidRPr="00325415" w14:paraId="62C5A8BB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ABD0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Л3. 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295F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A068E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14:paraId="71E4E13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14:paraId="74A02A5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F85D42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тезисному конспектированию</w:t>
            </w:r>
          </w:p>
          <w:p w14:paraId="0C29AA9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статьи </w:t>
            </w:r>
            <w:proofErr w:type="gram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учебника  «</w:t>
            </w:r>
            <w:proofErr w:type="gram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Литературные общества и кружки. </w:t>
            </w:r>
          </w:p>
          <w:p w14:paraId="35819648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Зарождение русской литературной критики»;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476F0992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написанию сочинения-анализа лирического </w:t>
            </w:r>
          </w:p>
          <w:p w14:paraId="09CEEF79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Произведенияи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др.)</w:t>
            </w:r>
          </w:p>
        </w:tc>
      </w:tr>
      <w:tr w:rsidR="00325415" w:rsidRPr="00325415" w14:paraId="72D23A7D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E6FB7A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Л4.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4A6696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eastAsia="Calibri" w:cs="Times New Roman"/>
                <w:color w:val="000000"/>
              </w:rPr>
              <w:t>-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выполнения </w:t>
            </w:r>
          </w:p>
          <w:p w14:paraId="444E7E9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25AD7C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14:paraId="4215736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сообщения, презентации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«Предки Пушкина и </w:t>
            </w:r>
          </w:p>
          <w:p w14:paraId="4BF8ABB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 семья»; «Личность Раскольникова» и др.)</w:t>
            </w:r>
          </w:p>
          <w:p w14:paraId="1DDFF335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381F16D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Сочинение-рассуждение по роману </w:t>
            </w:r>
          </w:p>
          <w:p w14:paraId="1B17ACC7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И.С. Тургенева «Отцы и </w:t>
            </w:r>
            <w:proofErr w:type="spellStart"/>
            <w:proofErr w:type="gram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дети»и</w:t>
            </w:r>
            <w:proofErr w:type="spellEnd"/>
            <w:proofErr w:type="gram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др.)</w:t>
            </w:r>
          </w:p>
          <w:p w14:paraId="764C216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1A9BDA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47DDEF6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докладами, рефератами</w:t>
            </w:r>
          </w:p>
          <w:p w14:paraId="2836620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чем трагедия Обломова?»,</w:t>
            </w:r>
          </w:p>
          <w:p w14:paraId="495B093F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«Нигилизм и нигилисты в жизни и </w:t>
            </w:r>
          </w:p>
          <w:p w14:paraId="447E8EE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литературе» и т.д.);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</w:t>
            </w:r>
          </w:p>
          <w:p w14:paraId="463D05A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«Тема любви в творчестве </w:t>
            </w:r>
          </w:p>
          <w:p w14:paraId="2E0F2B1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Бунина и Куприна: общее и различное» и др.)</w:t>
            </w:r>
          </w:p>
          <w:p w14:paraId="16F5E801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25415" w:rsidRPr="00325415" w14:paraId="1E77CF5C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ABC3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Л5.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B3EFC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02CF6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14:paraId="2ADAA28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14:paraId="2099798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творчеству </w:t>
            </w:r>
          </w:p>
          <w:p w14:paraId="3AD8B04C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Лермонтова;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роману И.С. Тургенева</w:t>
            </w:r>
          </w:p>
          <w:p w14:paraId="25F0358B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«Отцы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дети»;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роману Л.Н. Толстого </w:t>
            </w:r>
          </w:p>
          <w:p w14:paraId="0B42D87C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«Война и мир» и др.). </w:t>
            </w:r>
          </w:p>
        </w:tc>
      </w:tr>
      <w:tr w:rsidR="00325415" w:rsidRPr="00325415" w14:paraId="24BEE8AD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5ACCB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Л6.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D8A7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-фронтальная беседа;</w:t>
            </w:r>
          </w:p>
          <w:p w14:paraId="0064B67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32B7D90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520DC26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14:paraId="74E8B28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«Сатира в произведениях Маяковского»;</w:t>
            </w:r>
          </w:p>
          <w:p w14:paraId="1E14CFB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«М.И. Цветаева – драматург» и др.).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</w:t>
            </w:r>
          </w:p>
          <w:p w14:paraId="1F7152A9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597CD33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дискуссия</w:t>
            </w:r>
          </w:p>
        </w:tc>
      </w:tr>
      <w:tr w:rsidR="00325415" w:rsidRPr="00325415" w14:paraId="516EC68A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1019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Л7.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D63E3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281EA23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составлению опорных таблиц: </w:t>
            </w:r>
          </w:p>
          <w:p w14:paraId="3A41318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«Духовные искания Андрея Болконского </w:t>
            </w:r>
          </w:p>
          <w:p w14:paraId="7216E2CF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(Пьера Безухова, Наташи Ростовой) и др.) </w:t>
            </w:r>
          </w:p>
          <w:p w14:paraId="7308115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78D1C7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B8A5C4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сообщения, </w:t>
            </w:r>
          </w:p>
          <w:p w14:paraId="2601B44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«Казачьи песни в романе-эпопее</w:t>
            </w:r>
          </w:p>
          <w:p w14:paraId="2A6CF38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«Тихий Дон»; «Взгляд на Гражданскую войну </w:t>
            </w:r>
          </w:p>
          <w:p w14:paraId="30C6B08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1920-х и их 1950-х – в чем разница» и др.)</w:t>
            </w:r>
          </w:p>
        </w:tc>
      </w:tr>
      <w:tr w:rsidR="00325415" w:rsidRPr="00325415" w14:paraId="0F6A3B51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C38F60" w14:textId="77777777" w:rsidR="00325415" w:rsidRPr="00325415" w:rsidRDefault="00325415" w:rsidP="00325415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01749" w14:textId="77777777" w:rsidR="00325415" w:rsidRPr="00325415" w:rsidRDefault="00325415" w:rsidP="0032541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25415" w:rsidRPr="00325415" w14:paraId="21ED2118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2463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FC001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719BA1F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14:paraId="7AA111A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02F82B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09B5BBB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1BEEEED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декламации (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искусству </w:t>
            </w:r>
          </w:p>
          <w:p w14:paraId="384C7628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выразительного чтения стихов или прозы) и др.).</w:t>
            </w:r>
          </w:p>
          <w:p w14:paraId="685DB924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6E948765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531B2E6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</w:t>
            </w:r>
            <w:proofErr w:type="gramStart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докладами(</w:t>
            </w:r>
            <w:proofErr w:type="gramEnd"/>
            <w:r w:rsidRPr="003254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«Образ дороги  </w:t>
            </w:r>
          </w:p>
          <w:p w14:paraId="54D09B1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 дома в лирике Твардовского»);</w:t>
            </w:r>
          </w:p>
          <w:p w14:paraId="61DB4BA6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Гражданские и </w:t>
            </w:r>
          </w:p>
          <w:p w14:paraId="34F20E46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патриотические стихи Ахматовой»)</w:t>
            </w:r>
          </w:p>
          <w:p w14:paraId="451A6DA5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6B949A9B" w14:textId="77777777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1B5A8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М2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BD6F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1227BE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внеаудиторной (самостоятельной) работы </w:t>
            </w:r>
          </w:p>
          <w:p w14:paraId="72F7186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темам);</w:t>
            </w:r>
          </w:p>
          <w:p w14:paraId="0C7084C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53A1CFD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01AEF18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2F75798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48C3F89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14:paraId="212409A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14:paraId="7E9314DF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587F2182" w14:textId="77777777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C2638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М3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2FA3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5557C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</w:t>
            </w:r>
          </w:p>
          <w:p w14:paraId="41158B0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учебной дисциплины;</w:t>
            </w:r>
          </w:p>
          <w:p w14:paraId="7282FFD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269E418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2044070C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6CCF23A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6196FA9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7818F6C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70C034C3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18B5227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14:paraId="77F6F76E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325415" w:rsidRPr="00325415" w14:paraId="0AEC1563" w14:textId="77777777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355D7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М4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.владение навыками познавательной,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F143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C6689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14:paraId="04A7BCC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14:paraId="320105A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6C43248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66DCF36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4571D43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AE60A4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26245122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14:paraId="5A493FF2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4727026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3E93FAF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E0EBB01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2628EBD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325415" w:rsidRPr="00325415" w14:paraId="7637A88B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D23A0" w14:textId="77777777" w:rsidR="00325415" w:rsidRPr="00325415" w:rsidRDefault="00325415" w:rsidP="00325415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предметных: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4C6E7F" w14:textId="77777777" w:rsidR="00325415" w:rsidRPr="00325415" w:rsidRDefault="00325415" w:rsidP="0032541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25415" w:rsidRPr="00325415" w14:paraId="7865DF3A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9D55B" w14:textId="77777777" w:rsidR="00325415" w:rsidRPr="00325415" w:rsidRDefault="00325415" w:rsidP="003254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ADD7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595E530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2A3191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6075FE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33F5F54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7DCEB97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7EAF12C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1D704DD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</w:t>
            </w:r>
          </w:p>
        </w:tc>
      </w:tr>
      <w:tr w:rsidR="00325415" w:rsidRPr="00325415" w14:paraId="7DDA2800" w14:textId="77777777" w:rsidTr="00FC1A68">
        <w:trPr>
          <w:trHeight w:val="222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1BCE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П2.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4A28446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D4171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4862BF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1A506F9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AD54EF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04443208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4740028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7DAD893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14:paraId="05753E0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325415" w:rsidRPr="00325415" w14:paraId="63CA9D13" w14:textId="77777777" w:rsidTr="00FC1A68">
        <w:trPr>
          <w:trHeight w:val="3000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3D797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68BE3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75524F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78A07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6B051DD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П3.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14:paraId="75416F5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83CB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1DD44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5165908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066FBC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49D63F5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14:paraId="3B47AC1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47A2BC6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14:paraId="4921F25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5BAFC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76743964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2CE784F7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8C38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П4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722C3F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2F183FD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5055AB2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019358F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0CC91A9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1A0D7C9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12720750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3B8F3E5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0157B9F6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14:paraId="1D85B11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25415" w:rsidRPr="00325415" w14:paraId="423C53C6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4D34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П5.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894CC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6754311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23EBDFF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2AFB47A4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04F83AA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1EF6EA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14:paraId="1975409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25415" w:rsidRPr="00325415" w14:paraId="16FD18BD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A82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П6.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4C9B4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55ECFF5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000C16E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6AD675A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406C5F3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14:paraId="188C7BB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сообщениями, </w:t>
            </w:r>
          </w:p>
          <w:p w14:paraId="60722B8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</w:t>
            </w:r>
          </w:p>
        </w:tc>
      </w:tr>
      <w:tr w:rsidR="00325415" w:rsidRPr="00325415" w14:paraId="1AC0D196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AAC8B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П7.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E2642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6828FFF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07EF76E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14:paraId="08B03D4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(по темам);</w:t>
            </w:r>
          </w:p>
          <w:p w14:paraId="6C2C893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0398DF7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</w:t>
            </w:r>
          </w:p>
        </w:tc>
      </w:tr>
      <w:tr w:rsidR="00325415" w:rsidRPr="00325415" w14:paraId="254DA847" w14:textId="77777777" w:rsidTr="00FC1A68">
        <w:trPr>
          <w:trHeight w:val="345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3531A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П8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F669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2CF268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50064FD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</w:t>
            </w:r>
          </w:p>
          <w:p w14:paraId="1D314DB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077FF75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5340C0D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7632B1B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11D8FA3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C0330E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3177AE23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проектов;</w:t>
            </w:r>
          </w:p>
          <w:p w14:paraId="5760529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08D9136A" w14:textId="77777777" w:rsidTr="00FC1A68">
        <w:trPr>
          <w:trHeight w:val="23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3D667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П9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909F5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043D008F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334B136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62349C7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1762EAE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48DA74D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7FC021A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57B51046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A7F1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П10.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7A1D9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CE4FAD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 программы учебной</w:t>
            </w:r>
          </w:p>
          <w:p w14:paraId="6DD3523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дисциплины;</w:t>
            </w:r>
          </w:p>
          <w:p w14:paraId="5F054AC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69120BC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внеаудиторной </w:t>
            </w:r>
          </w:p>
          <w:p w14:paraId="7459E10C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(самостоятельной) работы (по темам);</w:t>
            </w:r>
          </w:p>
          <w:p w14:paraId="371B85D1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14:paraId="35E9718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1270" w:tblpY="1"/>
        <w:tblW w:w="10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854"/>
        <w:gridCol w:w="6129"/>
      </w:tblGrid>
      <w:tr w:rsidR="00325415" w:rsidRPr="00325415" w14:paraId="640ACD03" w14:textId="77777777" w:rsidTr="00FC1A68">
        <w:tc>
          <w:tcPr>
            <w:tcW w:w="10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E2B2A" w14:textId="77777777" w:rsidR="00325415" w:rsidRPr="00325415" w:rsidRDefault="00325415" w:rsidP="00325415">
            <w:pPr>
              <w:widowControl w:val="0"/>
              <w:spacing w:after="16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5415" w:rsidRPr="00325415" w14:paraId="2FC2C6FE" w14:textId="77777777" w:rsidTr="00FC1A68">
        <w:trPr>
          <w:trHeight w:val="69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D55E" w14:textId="77777777" w:rsidR="00325415" w:rsidRPr="00325415" w:rsidRDefault="00325415" w:rsidP="00325415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1327D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08AAE03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1E689305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proofErr w:type="spellStart"/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презентаций,рефератов</w:t>
            </w:r>
            <w:proofErr w:type="spellEnd"/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DCF604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14:paraId="33D6D112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14:paraId="531F5C4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14:paraId="7525021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27CDF97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14:paraId="23E7D3E6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14:paraId="0FB8E298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14:paraId="42D991FF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</w:tc>
      </w:tr>
      <w:tr w:rsidR="00325415" w:rsidRPr="00325415" w14:paraId="3D17BEE9" w14:textId="77777777" w:rsidTr="00FC1A68">
        <w:trPr>
          <w:trHeight w:val="147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D291" w14:textId="77777777" w:rsidR="00325415" w:rsidRPr="00325415" w:rsidRDefault="00325415" w:rsidP="00325415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2EBC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F6C08BB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1E97ED2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proofErr w:type="spellStart"/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презентаций,сообщений</w:t>
            </w:r>
            <w:proofErr w:type="spellEnd"/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722838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14:paraId="477DBC8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14:paraId="3DB5FB6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097B7EE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14:paraId="61BF685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07137D7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11C13B9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415" w:rsidRPr="00325415" w14:paraId="3A0D6496" w14:textId="77777777" w:rsidTr="00FC1A68">
        <w:trPr>
          <w:trHeight w:val="99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CD2E" w14:textId="77777777" w:rsidR="00325415" w:rsidRPr="00325415" w:rsidRDefault="00325415" w:rsidP="00325415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441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B6F84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1660575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14:paraId="0902CB38" w14:textId="77777777" w:rsidR="00325415" w:rsidRPr="00325415" w:rsidRDefault="00325415" w:rsidP="003254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4B3AE26F" w14:textId="77777777" w:rsidR="00325415" w:rsidRPr="00325415" w:rsidRDefault="00325415" w:rsidP="003254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  <w:p w14:paraId="2D0D93EB" w14:textId="77777777" w:rsidR="00325415" w:rsidRPr="00325415" w:rsidRDefault="00325415" w:rsidP="003254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дискуссиях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7CF05EC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2C720D2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2E6E946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сообщений</w:t>
            </w:r>
          </w:p>
          <w:p w14:paraId="63406FC9" w14:textId="77777777" w:rsidR="00325415" w:rsidRPr="00325415" w:rsidRDefault="00325415" w:rsidP="0032541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5415" w:rsidRPr="00325415" w14:paraId="11B4AC9E" w14:textId="77777777" w:rsidTr="00FC1A68">
        <w:trPr>
          <w:trHeight w:val="422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89DEB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  задач</w:t>
            </w:r>
            <w:proofErr w:type="gramEnd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профессионального и личностного развития</w:t>
            </w:r>
          </w:p>
          <w:p w14:paraId="472F0887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6F9CF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конспекта текста учебника или учебного пособия;</w:t>
            </w:r>
          </w:p>
          <w:p w14:paraId="738A6113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14:paraId="1EBAFEE1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-устный/ письменный опрос;</w:t>
            </w:r>
          </w:p>
          <w:p w14:paraId="06D0C3A6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-выступление на занятиях с рефератами;</w:t>
            </w:r>
          </w:p>
          <w:p w14:paraId="11EE7CD7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05380D2A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14:paraId="525DBB8E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текста; </w:t>
            </w:r>
          </w:p>
          <w:p w14:paraId="70F1125F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-ведения записей в рабочей тетради;</w:t>
            </w:r>
          </w:p>
          <w:p w14:paraId="6B5AB3E8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-сочинения-рассуждения, эссе;</w:t>
            </w:r>
          </w:p>
        </w:tc>
      </w:tr>
      <w:tr w:rsidR="00325415" w:rsidRPr="00325415" w14:paraId="7ABA0D24" w14:textId="77777777" w:rsidTr="00FC1A68"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EDB13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5226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14:paraId="14576B60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-выступление на занятиях с докладами; </w:t>
            </w:r>
          </w:p>
          <w:p w14:paraId="78BF072E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53837096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индивидуального проекта;</w:t>
            </w:r>
          </w:p>
          <w:p w14:paraId="74831483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-содержание и оформление мультимедийной</w:t>
            </w:r>
          </w:p>
          <w:p w14:paraId="63B6E69D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презентации;</w:t>
            </w:r>
          </w:p>
        </w:tc>
      </w:tr>
      <w:tr w:rsidR="00325415" w:rsidRPr="00325415" w14:paraId="0B24D0FE" w14:textId="77777777" w:rsidTr="00FC1A68"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24CC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96BB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-беседа с куратором (классным руководителем); </w:t>
            </w:r>
          </w:p>
          <w:p w14:paraId="158237A3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3F9D286E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</w:p>
        </w:tc>
      </w:tr>
    </w:tbl>
    <w:tbl>
      <w:tblPr>
        <w:tblStyle w:val="5"/>
        <w:tblW w:w="0" w:type="auto"/>
        <w:tblInd w:w="-1168" w:type="dxa"/>
        <w:tblLook w:val="04A0" w:firstRow="1" w:lastRow="0" w:firstColumn="1" w:lastColumn="0" w:noHBand="0" w:noVBand="1"/>
      </w:tblPr>
      <w:tblGrid>
        <w:gridCol w:w="4820"/>
        <w:gridCol w:w="5919"/>
      </w:tblGrid>
      <w:tr w:rsidR="00325415" w:rsidRPr="00325415" w14:paraId="132B25EF" w14:textId="77777777" w:rsidTr="00325415">
        <w:tc>
          <w:tcPr>
            <w:tcW w:w="4820" w:type="dxa"/>
          </w:tcPr>
          <w:p w14:paraId="1E724943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919" w:type="dxa"/>
          </w:tcPr>
          <w:p w14:paraId="21715088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415" w:rsidRPr="00325415" w14:paraId="22DD24D0" w14:textId="77777777" w:rsidTr="00325415">
        <w:tc>
          <w:tcPr>
            <w:tcW w:w="4820" w:type="dxa"/>
          </w:tcPr>
          <w:p w14:paraId="795B01F6" w14:textId="77777777" w:rsidR="00325415" w:rsidRPr="00325415" w:rsidRDefault="00325415" w:rsidP="0032541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25415">
              <w:rPr>
                <w:rFonts w:ascii="Times New Roman" w:hAnsi="Times New Roman" w:cs="Times New Roman"/>
                <w:sz w:val="28"/>
                <w:szCs w:val="28"/>
              </w:rPr>
              <w:t>ЛР 3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14:paraId="336726CA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1747E6EE" w14:textId="77777777" w:rsidR="00325415" w:rsidRPr="00325415" w:rsidRDefault="00325415" w:rsidP="00325415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3C73003E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325415" w:rsidRPr="00325415" w14:paraId="5D073C1E" w14:textId="77777777" w:rsidTr="00325415">
        <w:tc>
          <w:tcPr>
            <w:tcW w:w="4820" w:type="dxa"/>
          </w:tcPr>
          <w:p w14:paraId="18DA14AF" w14:textId="77777777" w:rsidR="00325415" w:rsidRPr="00325415" w:rsidRDefault="00325415" w:rsidP="0032541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8"/>
                <w:szCs w:val="28"/>
              </w:rPr>
              <w:t>ЛР 10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01583E3E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87AA2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2A6575D7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1166880C" w14:textId="77777777" w:rsidR="00325415" w:rsidRPr="00325415" w:rsidRDefault="00325415" w:rsidP="00325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DE268" w14:textId="77777777" w:rsidR="00325415" w:rsidRPr="00325415" w:rsidRDefault="00325415" w:rsidP="00325415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-выступление на занятиях </w:t>
            </w:r>
            <w:proofErr w:type="spellStart"/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96367CA" w14:textId="77777777" w:rsidR="00325415" w:rsidRPr="00325415" w:rsidRDefault="00325415" w:rsidP="00325415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259194D3" w14:textId="77777777" w:rsidR="00325415" w:rsidRPr="00325415" w:rsidRDefault="00325415" w:rsidP="0032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325415" w:rsidRPr="00325415" w14:paraId="1BFB47F7" w14:textId="77777777" w:rsidTr="00325415">
        <w:tc>
          <w:tcPr>
            <w:tcW w:w="4820" w:type="dxa"/>
          </w:tcPr>
          <w:p w14:paraId="799A2017" w14:textId="77777777" w:rsidR="00325415" w:rsidRPr="00325415" w:rsidRDefault="00325415" w:rsidP="0032541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25415">
              <w:rPr>
                <w:rFonts w:ascii="Times New Roman" w:hAnsi="Times New Roman" w:cs="Times New Roman"/>
                <w:sz w:val="28"/>
                <w:szCs w:val="28"/>
              </w:rPr>
              <w:t>ЛР 11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41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трансляции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325415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325415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325415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Pr="00325415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14:paraId="28CE005A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0490D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7A2F2EB8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2541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3254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14:paraId="7F202F1F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Pr="0032541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41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Pr="0032541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Pr="0032541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Pr="0032541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Pr="0032541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4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Pr="003254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14:paraId="10BCA6C9" w14:textId="77777777" w:rsidR="00325415" w:rsidRPr="00325415" w:rsidRDefault="00325415" w:rsidP="00325415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4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3254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14:paraId="30571D80" w14:textId="77777777" w:rsidR="00325415" w:rsidRPr="00325415" w:rsidRDefault="00325415" w:rsidP="00325415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Pr="0032541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3254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  <w:p w14:paraId="19137EFC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48DF9" w14:textId="77777777" w:rsidR="00325415" w:rsidRPr="00325415" w:rsidRDefault="00325415" w:rsidP="003254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7489F" w14:textId="77777777" w:rsidR="00325415" w:rsidRPr="00325415" w:rsidRDefault="00325415" w:rsidP="00325415">
      <w:pPr>
        <w:spacing w:after="0" w:line="240" w:lineRule="auto"/>
      </w:pPr>
    </w:p>
    <w:p w14:paraId="1F39DA53" w14:textId="77777777" w:rsidR="00325415" w:rsidRPr="00325415" w:rsidRDefault="00325415" w:rsidP="00325415"/>
    <w:p w14:paraId="09795E79" w14:textId="77777777" w:rsidR="00325415" w:rsidRPr="00325415" w:rsidRDefault="00325415" w:rsidP="00325415"/>
    <w:p w14:paraId="102A03E7" w14:textId="77777777" w:rsidR="00325415" w:rsidRPr="00325415" w:rsidRDefault="00325415" w:rsidP="00325415"/>
    <w:p w14:paraId="36E47462" w14:textId="77777777" w:rsidR="00F61CA2" w:rsidRDefault="00F61CA2"/>
    <w:sectPr w:rsidR="00F61CA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15"/>
    <w:rsid w:val="00043430"/>
    <w:rsid w:val="002E254A"/>
    <w:rsid w:val="002E2778"/>
    <w:rsid w:val="00325415"/>
    <w:rsid w:val="003502AE"/>
    <w:rsid w:val="003F569A"/>
    <w:rsid w:val="0052512B"/>
    <w:rsid w:val="00587B02"/>
    <w:rsid w:val="00594267"/>
    <w:rsid w:val="00632DC4"/>
    <w:rsid w:val="00682706"/>
    <w:rsid w:val="006B6B32"/>
    <w:rsid w:val="008477F5"/>
    <w:rsid w:val="009B05B5"/>
    <w:rsid w:val="00BB0649"/>
    <w:rsid w:val="00C97A34"/>
    <w:rsid w:val="00D04CA9"/>
    <w:rsid w:val="00DB19E4"/>
    <w:rsid w:val="00F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43AE"/>
  <w15:docId w15:val="{A9A7A16D-38A4-4F11-805F-8371E62B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325415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325415"/>
    <w:rPr>
      <w:color w:val="800080"/>
      <w:u w:val="single"/>
    </w:rPr>
  </w:style>
  <w:style w:type="character" w:styleId="a4">
    <w:name w:val="Emphasis"/>
    <w:uiPriority w:val="20"/>
    <w:qFormat/>
    <w:rsid w:val="00325415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325415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325415"/>
  </w:style>
  <w:style w:type="character" w:customStyle="1" w:styleId="a7">
    <w:name w:val="Нижний колонтитул Знак"/>
    <w:basedOn w:val="a0"/>
    <w:uiPriority w:val="99"/>
    <w:semiHidden/>
    <w:qFormat/>
    <w:rsid w:val="00325415"/>
  </w:style>
  <w:style w:type="character" w:customStyle="1" w:styleId="a8">
    <w:name w:val="Основной текст Знак"/>
    <w:basedOn w:val="a0"/>
    <w:uiPriority w:val="99"/>
    <w:semiHidden/>
    <w:qFormat/>
    <w:rsid w:val="00325415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32541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325415"/>
  </w:style>
  <w:style w:type="character" w:customStyle="1" w:styleId="aa">
    <w:name w:val="Тема примечания Знак"/>
    <w:basedOn w:val="a5"/>
    <w:uiPriority w:val="99"/>
    <w:semiHidden/>
    <w:qFormat/>
    <w:rsid w:val="00325415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3254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325415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325415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32541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325415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325415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325415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325415"/>
  </w:style>
  <w:style w:type="character" w:customStyle="1" w:styleId="ae">
    <w:name w:val="Текст сноски Знак"/>
    <w:basedOn w:val="a0"/>
    <w:uiPriority w:val="99"/>
    <w:qFormat/>
    <w:rsid w:val="0032541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325415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325415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325415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325415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325415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325415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325415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325415"/>
  </w:style>
  <w:style w:type="character" w:customStyle="1" w:styleId="af3">
    <w:name w:val="Цветовое выделение"/>
    <w:uiPriority w:val="99"/>
    <w:qFormat/>
    <w:rsid w:val="00325415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325415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325415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325415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325415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325415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325415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325415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325415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325415"/>
    <w:rPr>
      <w:color w:val="FF0000"/>
    </w:rPr>
  </w:style>
  <w:style w:type="character" w:customStyle="1" w:styleId="afd">
    <w:name w:val="Продолжение ссылки"/>
    <w:uiPriority w:val="99"/>
    <w:qFormat/>
    <w:rsid w:val="00325415"/>
  </w:style>
  <w:style w:type="character" w:customStyle="1" w:styleId="afe">
    <w:name w:val="Сравнение редакций"/>
    <w:uiPriority w:val="99"/>
    <w:qFormat/>
    <w:rsid w:val="00325415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325415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325415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325415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325415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325415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32541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325415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325415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325415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325415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325415"/>
  </w:style>
  <w:style w:type="character" w:customStyle="1" w:styleId="ListLabel1">
    <w:name w:val="ListLabel 1"/>
    <w:qFormat/>
    <w:rsid w:val="00325415"/>
    <w:rPr>
      <w:rFonts w:ascii="Times New Roman" w:hAnsi="Times New Roman" w:cs="Times New Roman"/>
    </w:rPr>
  </w:style>
  <w:style w:type="character" w:customStyle="1" w:styleId="ListLabel2">
    <w:name w:val="ListLabel 2"/>
    <w:qFormat/>
    <w:rsid w:val="00325415"/>
    <w:rPr>
      <w:rFonts w:ascii="Times New Roman" w:hAnsi="Times New Roman" w:cs="Times New Roman"/>
    </w:rPr>
  </w:style>
  <w:style w:type="character" w:customStyle="1" w:styleId="ListLabel3">
    <w:name w:val="ListLabel 3"/>
    <w:qFormat/>
    <w:rsid w:val="00325415"/>
    <w:rPr>
      <w:rFonts w:ascii="Times New Roman" w:hAnsi="Times New Roman" w:cs="Times New Roman"/>
    </w:rPr>
  </w:style>
  <w:style w:type="character" w:customStyle="1" w:styleId="ListLabel4">
    <w:name w:val="ListLabel 4"/>
    <w:qFormat/>
    <w:rsid w:val="00325415"/>
    <w:rPr>
      <w:rFonts w:ascii="Times New Roman" w:hAnsi="Times New Roman" w:cs="Times New Roman"/>
    </w:rPr>
  </w:style>
  <w:style w:type="character" w:customStyle="1" w:styleId="ListLabel5">
    <w:name w:val="ListLabel 5"/>
    <w:qFormat/>
    <w:rsid w:val="00325415"/>
    <w:rPr>
      <w:rFonts w:ascii="Times New Roman" w:hAnsi="Times New Roman" w:cs="Times New Roman"/>
    </w:rPr>
  </w:style>
  <w:style w:type="character" w:customStyle="1" w:styleId="ListLabel6">
    <w:name w:val="ListLabel 6"/>
    <w:qFormat/>
    <w:rsid w:val="00325415"/>
    <w:rPr>
      <w:rFonts w:ascii="Times New Roman" w:hAnsi="Times New Roman" w:cs="Times New Roman"/>
    </w:rPr>
  </w:style>
  <w:style w:type="character" w:customStyle="1" w:styleId="ListLabel7">
    <w:name w:val="ListLabel 7"/>
    <w:qFormat/>
    <w:rsid w:val="00325415"/>
    <w:rPr>
      <w:rFonts w:ascii="Times New Roman" w:hAnsi="Times New Roman" w:cs="Times New Roman"/>
    </w:rPr>
  </w:style>
  <w:style w:type="character" w:customStyle="1" w:styleId="ListLabel8">
    <w:name w:val="ListLabel 8"/>
    <w:qFormat/>
    <w:rsid w:val="00325415"/>
    <w:rPr>
      <w:rFonts w:ascii="Times New Roman" w:hAnsi="Times New Roman" w:cs="Times New Roman"/>
    </w:rPr>
  </w:style>
  <w:style w:type="character" w:customStyle="1" w:styleId="ListLabel9">
    <w:name w:val="ListLabel 9"/>
    <w:qFormat/>
    <w:rsid w:val="00325415"/>
    <w:rPr>
      <w:color w:val="auto"/>
    </w:rPr>
  </w:style>
  <w:style w:type="character" w:customStyle="1" w:styleId="ListLabel10">
    <w:name w:val="ListLabel 10"/>
    <w:qFormat/>
    <w:rsid w:val="00325415"/>
    <w:rPr>
      <w:color w:val="auto"/>
    </w:rPr>
  </w:style>
  <w:style w:type="character" w:customStyle="1" w:styleId="ListLabel11">
    <w:name w:val="ListLabel 11"/>
    <w:qFormat/>
    <w:rsid w:val="00325415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325415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325415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325415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325415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325415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325415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325415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325415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325415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325415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325415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325415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325415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325415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325415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325415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325415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325415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325415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325415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325415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325415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325415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325415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325415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325415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325415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325415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325415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325415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325415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325415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325415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325415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325415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325415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325415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325415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325415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325415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325415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325415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325415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325415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325415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325415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325415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325415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325415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325415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325415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325415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325415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325415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325415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325415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325415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325415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325415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325415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325415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325415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325415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325415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325415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325415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325415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325415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325415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325415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325415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325415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325415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325415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325415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325415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325415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325415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325415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325415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325415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325415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325415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325415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325415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325415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325415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325415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325415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325415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325415"/>
    <w:rPr>
      <w:color w:val="auto"/>
    </w:rPr>
  </w:style>
  <w:style w:type="character" w:customStyle="1" w:styleId="ListLabel112">
    <w:name w:val="ListLabel 112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325415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325415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325415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325415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325415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325415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325415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325415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325415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325415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325415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325415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325415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325415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325415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325415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325415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325415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325415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325415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325415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325415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325415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325415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325415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325415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325415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325415"/>
    <w:rPr>
      <w:b/>
      <w:bCs w:val="0"/>
    </w:rPr>
  </w:style>
  <w:style w:type="character" w:customStyle="1" w:styleId="ListLabel145">
    <w:name w:val="ListLabel 145"/>
    <w:qFormat/>
    <w:rsid w:val="00325415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325415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325415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325415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325415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325415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325415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325415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325415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325415"/>
    <w:rPr>
      <w:rFonts w:ascii="Courier New" w:hAnsi="Courier New" w:cs="Courier New"/>
    </w:rPr>
  </w:style>
  <w:style w:type="character" w:customStyle="1" w:styleId="ListLabel155">
    <w:name w:val="ListLabel 155"/>
    <w:qFormat/>
    <w:rsid w:val="00325415"/>
    <w:rPr>
      <w:rFonts w:ascii="Courier New" w:hAnsi="Courier New" w:cs="Courier New"/>
    </w:rPr>
  </w:style>
  <w:style w:type="character" w:customStyle="1" w:styleId="ListLabel156">
    <w:name w:val="ListLabel 156"/>
    <w:qFormat/>
    <w:rsid w:val="00325415"/>
    <w:rPr>
      <w:rFonts w:ascii="Courier New" w:hAnsi="Courier New" w:cs="Courier New"/>
    </w:rPr>
  </w:style>
  <w:style w:type="character" w:customStyle="1" w:styleId="ListLabel157">
    <w:name w:val="ListLabel 157"/>
    <w:qFormat/>
    <w:rsid w:val="00325415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325415"/>
    <w:rPr>
      <w:rFonts w:ascii="Courier New" w:hAnsi="Courier New" w:cs="Courier New"/>
    </w:rPr>
  </w:style>
  <w:style w:type="character" w:customStyle="1" w:styleId="ListLabel159">
    <w:name w:val="ListLabel 159"/>
    <w:qFormat/>
    <w:rsid w:val="00325415"/>
    <w:rPr>
      <w:rFonts w:ascii="Courier New" w:hAnsi="Courier New" w:cs="Courier New"/>
    </w:rPr>
  </w:style>
  <w:style w:type="character" w:customStyle="1" w:styleId="ListLabel160">
    <w:name w:val="ListLabel 160"/>
    <w:qFormat/>
    <w:rsid w:val="00325415"/>
    <w:rPr>
      <w:rFonts w:ascii="Courier New" w:hAnsi="Courier New" w:cs="Courier New"/>
    </w:rPr>
  </w:style>
  <w:style w:type="character" w:customStyle="1" w:styleId="aff5">
    <w:name w:val="Символ сноски"/>
    <w:qFormat/>
    <w:rsid w:val="00325415"/>
  </w:style>
  <w:style w:type="character" w:customStyle="1" w:styleId="aff6">
    <w:name w:val="Символ концевой сноски"/>
    <w:qFormat/>
    <w:rsid w:val="00325415"/>
  </w:style>
  <w:style w:type="character" w:customStyle="1" w:styleId="ListLabel161">
    <w:name w:val="ListLabel 161"/>
    <w:qFormat/>
    <w:rsid w:val="00325415"/>
    <w:rPr>
      <w:b/>
      <w:bCs w:val="0"/>
    </w:rPr>
  </w:style>
  <w:style w:type="character" w:customStyle="1" w:styleId="ListLabel162">
    <w:name w:val="ListLabel 162"/>
    <w:qFormat/>
    <w:rsid w:val="00325415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325415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325415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325415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325415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325415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325415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325415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325415"/>
    <w:rPr>
      <w:rFonts w:ascii="Courier New" w:hAnsi="Courier New" w:cs="Courier New"/>
    </w:rPr>
  </w:style>
  <w:style w:type="character" w:customStyle="1" w:styleId="ListLabel172">
    <w:name w:val="ListLabel 172"/>
    <w:qFormat/>
    <w:rsid w:val="00325415"/>
    <w:rPr>
      <w:rFonts w:ascii="Wingdings" w:hAnsi="Wingdings" w:cs="Wingdings"/>
    </w:rPr>
  </w:style>
  <w:style w:type="character" w:customStyle="1" w:styleId="ListLabel173">
    <w:name w:val="ListLabel 173"/>
    <w:qFormat/>
    <w:rsid w:val="00325415"/>
    <w:rPr>
      <w:rFonts w:ascii="Symbol" w:hAnsi="Symbol" w:cs="Symbol"/>
    </w:rPr>
  </w:style>
  <w:style w:type="character" w:customStyle="1" w:styleId="ListLabel174">
    <w:name w:val="ListLabel 174"/>
    <w:qFormat/>
    <w:rsid w:val="00325415"/>
    <w:rPr>
      <w:rFonts w:ascii="Courier New" w:hAnsi="Courier New" w:cs="Courier New"/>
    </w:rPr>
  </w:style>
  <w:style w:type="character" w:customStyle="1" w:styleId="ListLabel175">
    <w:name w:val="ListLabel 175"/>
    <w:qFormat/>
    <w:rsid w:val="00325415"/>
    <w:rPr>
      <w:rFonts w:ascii="Wingdings" w:hAnsi="Wingdings" w:cs="Wingdings"/>
    </w:rPr>
  </w:style>
  <w:style w:type="character" w:customStyle="1" w:styleId="ListLabel176">
    <w:name w:val="ListLabel 176"/>
    <w:qFormat/>
    <w:rsid w:val="00325415"/>
    <w:rPr>
      <w:rFonts w:ascii="Symbol" w:hAnsi="Symbol" w:cs="Symbol"/>
    </w:rPr>
  </w:style>
  <w:style w:type="character" w:customStyle="1" w:styleId="ListLabel177">
    <w:name w:val="ListLabel 177"/>
    <w:qFormat/>
    <w:rsid w:val="00325415"/>
    <w:rPr>
      <w:rFonts w:ascii="Courier New" w:hAnsi="Courier New" w:cs="Courier New"/>
    </w:rPr>
  </w:style>
  <w:style w:type="character" w:customStyle="1" w:styleId="ListLabel178">
    <w:name w:val="ListLabel 178"/>
    <w:qFormat/>
    <w:rsid w:val="00325415"/>
    <w:rPr>
      <w:rFonts w:ascii="Wingdings" w:hAnsi="Wingdings" w:cs="Wingdings"/>
    </w:rPr>
  </w:style>
  <w:style w:type="character" w:customStyle="1" w:styleId="ListLabel179">
    <w:name w:val="ListLabel 179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325415"/>
    <w:rPr>
      <w:rFonts w:ascii="Courier New" w:hAnsi="Courier New" w:cs="Courier New"/>
    </w:rPr>
  </w:style>
  <w:style w:type="character" w:customStyle="1" w:styleId="ListLabel181">
    <w:name w:val="ListLabel 181"/>
    <w:qFormat/>
    <w:rsid w:val="00325415"/>
    <w:rPr>
      <w:rFonts w:ascii="Wingdings" w:hAnsi="Wingdings" w:cs="Wingdings"/>
    </w:rPr>
  </w:style>
  <w:style w:type="character" w:customStyle="1" w:styleId="ListLabel182">
    <w:name w:val="ListLabel 182"/>
    <w:qFormat/>
    <w:rsid w:val="00325415"/>
    <w:rPr>
      <w:rFonts w:ascii="Symbol" w:hAnsi="Symbol" w:cs="Symbol"/>
    </w:rPr>
  </w:style>
  <w:style w:type="character" w:customStyle="1" w:styleId="ListLabel183">
    <w:name w:val="ListLabel 183"/>
    <w:qFormat/>
    <w:rsid w:val="00325415"/>
    <w:rPr>
      <w:rFonts w:ascii="Courier New" w:hAnsi="Courier New" w:cs="Courier New"/>
    </w:rPr>
  </w:style>
  <w:style w:type="character" w:customStyle="1" w:styleId="ListLabel184">
    <w:name w:val="ListLabel 184"/>
    <w:qFormat/>
    <w:rsid w:val="00325415"/>
    <w:rPr>
      <w:rFonts w:ascii="Wingdings" w:hAnsi="Wingdings" w:cs="Wingdings"/>
    </w:rPr>
  </w:style>
  <w:style w:type="character" w:customStyle="1" w:styleId="ListLabel185">
    <w:name w:val="ListLabel 185"/>
    <w:qFormat/>
    <w:rsid w:val="00325415"/>
    <w:rPr>
      <w:rFonts w:ascii="Symbol" w:hAnsi="Symbol" w:cs="Symbol"/>
    </w:rPr>
  </w:style>
  <w:style w:type="character" w:customStyle="1" w:styleId="ListLabel186">
    <w:name w:val="ListLabel 186"/>
    <w:qFormat/>
    <w:rsid w:val="00325415"/>
    <w:rPr>
      <w:rFonts w:ascii="Courier New" w:hAnsi="Courier New" w:cs="Courier New"/>
    </w:rPr>
  </w:style>
  <w:style w:type="character" w:customStyle="1" w:styleId="ListLabel187">
    <w:name w:val="ListLabel 187"/>
    <w:qFormat/>
    <w:rsid w:val="00325415"/>
    <w:rPr>
      <w:rFonts w:ascii="Wingdings" w:hAnsi="Wingdings" w:cs="Wingdings"/>
    </w:rPr>
  </w:style>
  <w:style w:type="character" w:customStyle="1" w:styleId="ListLabel188">
    <w:name w:val="ListLabel 188"/>
    <w:qFormat/>
    <w:rsid w:val="00325415"/>
    <w:rPr>
      <w:b/>
      <w:bCs w:val="0"/>
    </w:rPr>
  </w:style>
  <w:style w:type="character" w:customStyle="1" w:styleId="ListLabel189">
    <w:name w:val="ListLabel 189"/>
    <w:qFormat/>
    <w:rsid w:val="00325415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325415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325415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325415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325415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325415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325415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325415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325415"/>
    <w:rPr>
      <w:rFonts w:ascii="Courier New" w:hAnsi="Courier New" w:cs="Courier New"/>
    </w:rPr>
  </w:style>
  <w:style w:type="character" w:customStyle="1" w:styleId="ListLabel199">
    <w:name w:val="ListLabel 199"/>
    <w:qFormat/>
    <w:rsid w:val="00325415"/>
    <w:rPr>
      <w:rFonts w:ascii="Wingdings" w:hAnsi="Wingdings" w:cs="Wingdings"/>
    </w:rPr>
  </w:style>
  <w:style w:type="character" w:customStyle="1" w:styleId="ListLabel200">
    <w:name w:val="ListLabel 200"/>
    <w:qFormat/>
    <w:rsid w:val="00325415"/>
    <w:rPr>
      <w:rFonts w:ascii="Symbol" w:hAnsi="Symbol" w:cs="Symbol"/>
    </w:rPr>
  </w:style>
  <w:style w:type="character" w:customStyle="1" w:styleId="ListLabel201">
    <w:name w:val="ListLabel 201"/>
    <w:qFormat/>
    <w:rsid w:val="00325415"/>
    <w:rPr>
      <w:rFonts w:ascii="Courier New" w:hAnsi="Courier New" w:cs="Courier New"/>
    </w:rPr>
  </w:style>
  <w:style w:type="character" w:customStyle="1" w:styleId="ListLabel202">
    <w:name w:val="ListLabel 202"/>
    <w:qFormat/>
    <w:rsid w:val="00325415"/>
    <w:rPr>
      <w:rFonts w:ascii="Wingdings" w:hAnsi="Wingdings" w:cs="Wingdings"/>
    </w:rPr>
  </w:style>
  <w:style w:type="character" w:customStyle="1" w:styleId="ListLabel203">
    <w:name w:val="ListLabel 203"/>
    <w:qFormat/>
    <w:rsid w:val="00325415"/>
    <w:rPr>
      <w:rFonts w:ascii="Symbol" w:hAnsi="Symbol" w:cs="Symbol"/>
    </w:rPr>
  </w:style>
  <w:style w:type="character" w:customStyle="1" w:styleId="ListLabel204">
    <w:name w:val="ListLabel 204"/>
    <w:qFormat/>
    <w:rsid w:val="00325415"/>
    <w:rPr>
      <w:rFonts w:ascii="Courier New" w:hAnsi="Courier New" w:cs="Courier New"/>
    </w:rPr>
  </w:style>
  <w:style w:type="character" w:customStyle="1" w:styleId="ListLabel205">
    <w:name w:val="ListLabel 205"/>
    <w:qFormat/>
    <w:rsid w:val="00325415"/>
    <w:rPr>
      <w:rFonts w:ascii="Wingdings" w:hAnsi="Wingdings" w:cs="Wingdings"/>
    </w:rPr>
  </w:style>
  <w:style w:type="character" w:customStyle="1" w:styleId="ListLabel206">
    <w:name w:val="ListLabel 206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325415"/>
    <w:rPr>
      <w:rFonts w:ascii="Courier New" w:hAnsi="Courier New" w:cs="Courier New"/>
    </w:rPr>
  </w:style>
  <w:style w:type="character" w:customStyle="1" w:styleId="ListLabel208">
    <w:name w:val="ListLabel 208"/>
    <w:qFormat/>
    <w:rsid w:val="00325415"/>
    <w:rPr>
      <w:rFonts w:ascii="Wingdings" w:hAnsi="Wingdings" w:cs="Wingdings"/>
    </w:rPr>
  </w:style>
  <w:style w:type="character" w:customStyle="1" w:styleId="ListLabel209">
    <w:name w:val="ListLabel 209"/>
    <w:qFormat/>
    <w:rsid w:val="00325415"/>
    <w:rPr>
      <w:rFonts w:ascii="Symbol" w:hAnsi="Symbol" w:cs="Symbol"/>
    </w:rPr>
  </w:style>
  <w:style w:type="character" w:customStyle="1" w:styleId="ListLabel210">
    <w:name w:val="ListLabel 210"/>
    <w:qFormat/>
    <w:rsid w:val="00325415"/>
    <w:rPr>
      <w:rFonts w:ascii="Courier New" w:hAnsi="Courier New" w:cs="Courier New"/>
    </w:rPr>
  </w:style>
  <w:style w:type="character" w:customStyle="1" w:styleId="ListLabel211">
    <w:name w:val="ListLabel 211"/>
    <w:qFormat/>
    <w:rsid w:val="00325415"/>
    <w:rPr>
      <w:rFonts w:ascii="Wingdings" w:hAnsi="Wingdings" w:cs="Wingdings"/>
    </w:rPr>
  </w:style>
  <w:style w:type="character" w:customStyle="1" w:styleId="ListLabel212">
    <w:name w:val="ListLabel 212"/>
    <w:qFormat/>
    <w:rsid w:val="00325415"/>
    <w:rPr>
      <w:rFonts w:ascii="Symbol" w:hAnsi="Symbol" w:cs="Symbol"/>
    </w:rPr>
  </w:style>
  <w:style w:type="character" w:customStyle="1" w:styleId="ListLabel213">
    <w:name w:val="ListLabel 213"/>
    <w:qFormat/>
    <w:rsid w:val="00325415"/>
    <w:rPr>
      <w:rFonts w:ascii="Courier New" w:hAnsi="Courier New" w:cs="Courier New"/>
    </w:rPr>
  </w:style>
  <w:style w:type="character" w:customStyle="1" w:styleId="ListLabel214">
    <w:name w:val="ListLabel 214"/>
    <w:qFormat/>
    <w:rsid w:val="00325415"/>
    <w:rPr>
      <w:rFonts w:ascii="Wingdings" w:hAnsi="Wingdings" w:cs="Wingdings"/>
    </w:rPr>
  </w:style>
  <w:style w:type="character" w:customStyle="1" w:styleId="aff7">
    <w:name w:val="Маркеры списка"/>
    <w:qFormat/>
    <w:rsid w:val="00325415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325415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325415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325415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325415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3254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325415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325415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325415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325415"/>
    <w:rPr>
      <w:rFonts w:eastAsia="Times New Roman" w:cs="Times New Roman"/>
    </w:rPr>
  </w:style>
  <w:style w:type="character" w:customStyle="1" w:styleId="ListLabel216">
    <w:name w:val="ListLabel 216"/>
    <w:qFormat/>
    <w:rsid w:val="00325415"/>
    <w:rPr>
      <w:rFonts w:cs="Courier New"/>
    </w:rPr>
  </w:style>
  <w:style w:type="character" w:customStyle="1" w:styleId="ListLabel217">
    <w:name w:val="ListLabel 217"/>
    <w:qFormat/>
    <w:rsid w:val="00325415"/>
    <w:rPr>
      <w:rFonts w:cs="Courier New"/>
    </w:rPr>
  </w:style>
  <w:style w:type="character" w:customStyle="1" w:styleId="ListLabel218">
    <w:name w:val="ListLabel 218"/>
    <w:qFormat/>
    <w:rsid w:val="00325415"/>
    <w:rPr>
      <w:rFonts w:cs="Courier New"/>
    </w:rPr>
  </w:style>
  <w:style w:type="character" w:customStyle="1" w:styleId="ListLabel219">
    <w:name w:val="ListLabel 219"/>
    <w:qFormat/>
    <w:rsid w:val="0032541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325415"/>
    <w:rPr>
      <w:rFonts w:cs="Courier New"/>
    </w:rPr>
  </w:style>
  <w:style w:type="character" w:customStyle="1" w:styleId="ListLabel221">
    <w:name w:val="ListLabel 221"/>
    <w:qFormat/>
    <w:rsid w:val="00325415"/>
    <w:rPr>
      <w:rFonts w:cs="Courier New"/>
    </w:rPr>
  </w:style>
  <w:style w:type="character" w:customStyle="1" w:styleId="ListLabel222">
    <w:name w:val="ListLabel 222"/>
    <w:qFormat/>
    <w:rsid w:val="00325415"/>
    <w:rPr>
      <w:rFonts w:cs="Courier New"/>
    </w:rPr>
  </w:style>
  <w:style w:type="character" w:customStyle="1" w:styleId="ListLabel223">
    <w:name w:val="ListLabel 223"/>
    <w:qFormat/>
    <w:rsid w:val="0032541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325415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325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325415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325415"/>
  </w:style>
  <w:style w:type="paragraph" w:styleId="aff9">
    <w:name w:val="List"/>
    <w:basedOn w:val="af2"/>
    <w:uiPriority w:val="99"/>
    <w:semiHidden/>
    <w:unhideWhenUsed/>
    <w:qFormat/>
    <w:rsid w:val="00325415"/>
    <w:rPr>
      <w:rFonts w:cs="Arial"/>
    </w:rPr>
  </w:style>
  <w:style w:type="paragraph" w:styleId="affa">
    <w:name w:val="caption"/>
    <w:basedOn w:val="a"/>
    <w:qFormat/>
    <w:rsid w:val="00325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325415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325415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3254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325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325415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3254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325415"/>
  </w:style>
  <w:style w:type="paragraph" w:styleId="af1">
    <w:name w:val="footer"/>
    <w:basedOn w:val="a"/>
    <w:link w:val="22"/>
    <w:uiPriority w:val="99"/>
    <w:semiHidden/>
    <w:unhideWhenUsed/>
    <w:qFormat/>
    <w:rsid w:val="003254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325415"/>
  </w:style>
  <w:style w:type="paragraph" w:styleId="34">
    <w:name w:val="List Bullet 3"/>
    <w:basedOn w:val="a"/>
    <w:uiPriority w:val="99"/>
    <w:semiHidden/>
    <w:unhideWhenUsed/>
    <w:qFormat/>
    <w:rsid w:val="00325415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32541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325415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32541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325415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325415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3254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325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325415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325415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325415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32541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32541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325415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325415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32541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325415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325415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325415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325415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325415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3254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325415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325415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325415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32541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325415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325415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325415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325415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325415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325415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325415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325415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325415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325415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325415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325415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325415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325415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325415"/>
  </w:style>
  <w:style w:type="paragraph" w:customStyle="1" w:styleId="affff6">
    <w:name w:val="Моноширинный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325415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325415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32541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325415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325415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325415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325415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325415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325415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325415"/>
  </w:style>
  <w:style w:type="paragraph" w:customStyle="1" w:styleId="afffff3">
    <w:name w:val="Примечание."/>
    <w:basedOn w:val="afff"/>
    <w:next w:val="a"/>
    <w:uiPriority w:val="99"/>
    <w:semiHidden/>
    <w:qFormat/>
    <w:rsid w:val="00325415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325415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325415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325415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325415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325415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325415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325415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3254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325415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325415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325415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325415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325415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325415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32541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32541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325415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325415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325415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325415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325415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325415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325415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325415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325415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3254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325415"/>
  </w:style>
  <w:style w:type="table" w:styleId="afffffb">
    <w:name w:val="Table Grid"/>
    <w:basedOn w:val="a1"/>
    <w:uiPriority w:val="39"/>
    <w:rsid w:val="0032541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uiPriority w:val="59"/>
    <w:rsid w:val="0032541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uiPriority w:val="59"/>
    <w:rsid w:val="0032541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32541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32541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c">
    <w:name w:val="Hyperlink"/>
    <w:basedOn w:val="a0"/>
    <w:uiPriority w:val="99"/>
    <w:unhideWhenUsed/>
    <w:rsid w:val="00325415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b"/>
    <w:uiPriority w:val="59"/>
    <w:rsid w:val="0032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99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26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hyperlink" Target="http://mlis.fobr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6920</Words>
  <Characters>39444</Characters>
  <Application>Microsoft Office Word</Application>
  <DocSecurity>0</DocSecurity>
  <Lines>328</Lines>
  <Paragraphs>92</Paragraphs>
  <ScaleCrop>false</ScaleCrop>
  <Company>SPecialiST RePack</Company>
  <LinksUpToDate>false</LinksUpToDate>
  <CharactersWithSpaces>46272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23</cp:revision>
  <dcterms:created xsi:type="dcterms:W3CDTF">2022-02-13T11:12:00Z</dcterms:created>
  <dcterms:modified xsi:type="dcterms:W3CDTF">2022-03-25T12:44:00Z</dcterms:modified>
</cp:coreProperties>
</file>